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D78" w:rsidRPr="005B0CB2" w:rsidRDefault="00F11D78" w:rsidP="005B0CB2">
      <w:pPr>
        <w:jc w:val="center"/>
        <w:rPr>
          <w:rFonts w:ascii="Source Sans Pro" w:hAnsi="Source Sans Pro"/>
          <w:color w:val="000000" w:themeColor="text1"/>
          <w:sz w:val="20"/>
          <w:lang w:eastAsia="fr-FR"/>
        </w:rPr>
      </w:pPr>
      <w:r w:rsidRPr="00102F9C">
        <w:rPr>
          <w:rFonts w:ascii="Source Sans Pro" w:hAnsi="Source Sans Pro"/>
          <w:color w:val="000000" w:themeColor="text1"/>
          <w:szCs w:val="22"/>
          <w:lang w:eastAsia="fr-FR"/>
        </w:rPr>
        <w:t xml:space="preserve">Notice </w:t>
      </w:r>
      <w:r w:rsidRPr="005B0CB2">
        <w:rPr>
          <w:rFonts w:ascii="Source Sans Pro" w:hAnsi="Source Sans Pro"/>
          <w:color w:val="000000" w:themeColor="text1"/>
          <w:sz w:val="20"/>
          <w:szCs w:val="22"/>
          <w:lang w:eastAsia="fr-FR"/>
        </w:rPr>
        <w:t>d’inform</w:t>
      </w:r>
      <w:bookmarkStart w:id="0" w:name="_GoBack"/>
      <w:bookmarkEnd w:id="0"/>
      <w:r w:rsidRPr="005B0CB2">
        <w:rPr>
          <w:rFonts w:ascii="Source Sans Pro" w:hAnsi="Source Sans Pro"/>
          <w:color w:val="000000" w:themeColor="text1"/>
          <w:sz w:val="20"/>
          <w:szCs w:val="22"/>
          <w:lang w:eastAsia="fr-FR"/>
        </w:rPr>
        <w:t xml:space="preserve">ation concernant la recherche : </w:t>
      </w:r>
      <w:r w:rsidRPr="005B0CB2">
        <w:rPr>
          <w:rFonts w:ascii="Source Sans Pro" w:hAnsi="Source Sans Pro"/>
          <w:b/>
          <w:bCs/>
          <w:color w:val="000000" w:themeColor="text1"/>
          <w:sz w:val="20"/>
          <w:szCs w:val="22"/>
          <w:lang w:eastAsia="fr-FR"/>
        </w:rPr>
        <w:t>ORCHIDEE</w:t>
      </w:r>
    </w:p>
    <w:p w:rsidR="00F11D78" w:rsidRPr="005B0CB2" w:rsidRDefault="00F11D78" w:rsidP="005B0CB2">
      <w:pPr>
        <w:jc w:val="center"/>
        <w:rPr>
          <w:rFonts w:ascii="Source Sans Pro" w:hAnsi="Source Sans Pro"/>
          <w:color w:val="000000" w:themeColor="text1"/>
          <w:sz w:val="20"/>
          <w:szCs w:val="22"/>
          <w:lang w:val="en-US" w:eastAsia="fr-FR"/>
        </w:rPr>
      </w:pPr>
      <w:r w:rsidRPr="005B0CB2">
        <w:rPr>
          <w:rFonts w:ascii="Source Sans Pro" w:hAnsi="Source Sans Pro"/>
          <w:color w:val="000000" w:themeColor="text1"/>
          <w:sz w:val="20"/>
          <w:szCs w:val="22"/>
          <w:lang w:val="en-US" w:eastAsia="fr-FR"/>
        </w:rPr>
        <w:t xml:space="preserve">predictive </w:t>
      </w:r>
      <w:proofErr w:type="spellStart"/>
      <w:r w:rsidRPr="005B0CB2">
        <w:rPr>
          <w:rFonts w:ascii="Source Sans Pro" w:hAnsi="Source Sans Pro"/>
          <w:color w:val="000000" w:themeColor="text1"/>
          <w:sz w:val="20"/>
          <w:szCs w:val="22"/>
          <w:lang w:val="en-US" w:eastAsia="fr-FR"/>
        </w:rPr>
        <w:t>factORs</w:t>
      </w:r>
      <w:proofErr w:type="spellEnd"/>
      <w:r w:rsidRPr="005B0CB2">
        <w:rPr>
          <w:rFonts w:ascii="Source Sans Pro" w:hAnsi="Source Sans Pro"/>
          <w:color w:val="000000" w:themeColor="text1"/>
          <w:sz w:val="20"/>
          <w:szCs w:val="22"/>
          <w:lang w:val="en-US" w:eastAsia="fr-FR"/>
        </w:rPr>
        <w:t xml:space="preserve"> of Clonal </w:t>
      </w:r>
      <w:proofErr w:type="spellStart"/>
      <w:r w:rsidRPr="005B0CB2">
        <w:rPr>
          <w:rFonts w:ascii="Source Sans Pro" w:hAnsi="Source Sans Pro"/>
          <w:color w:val="000000" w:themeColor="text1"/>
          <w:sz w:val="20"/>
          <w:szCs w:val="22"/>
          <w:lang w:val="en-US" w:eastAsia="fr-FR"/>
        </w:rPr>
        <w:t>Haematopoiesis</w:t>
      </w:r>
      <w:proofErr w:type="spellEnd"/>
      <w:r w:rsidRPr="005B0CB2">
        <w:rPr>
          <w:rFonts w:ascii="Source Sans Pro" w:hAnsi="Source Sans Pro"/>
          <w:color w:val="000000" w:themeColor="text1"/>
          <w:sz w:val="20"/>
          <w:szCs w:val="22"/>
          <w:lang w:val="en-US" w:eastAsia="fr-FR"/>
        </w:rPr>
        <w:t xml:space="preserve"> in Inflammatory rheumatic </w:t>
      </w:r>
      <w:proofErr w:type="spellStart"/>
      <w:r w:rsidRPr="005B0CB2">
        <w:rPr>
          <w:rFonts w:ascii="Source Sans Pro" w:hAnsi="Source Sans Pro"/>
          <w:color w:val="000000" w:themeColor="text1"/>
          <w:sz w:val="20"/>
          <w:szCs w:val="22"/>
          <w:lang w:val="en-US" w:eastAsia="fr-FR"/>
        </w:rPr>
        <w:t>DisEasEs</w:t>
      </w:r>
      <w:proofErr w:type="spellEnd"/>
    </w:p>
    <w:p w:rsidR="00F11D78" w:rsidRPr="005B0CB2" w:rsidRDefault="00F11D78" w:rsidP="005B0CB2">
      <w:pPr>
        <w:rPr>
          <w:rFonts w:ascii="Source Sans Pro" w:hAnsi="Source Sans Pro"/>
          <w:b/>
          <w:bCs/>
          <w:color w:val="000000" w:themeColor="text1"/>
          <w:sz w:val="20"/>
          <w:szCs w:val="22"/>
          <w:lang w:eastAsia="fr-FR"/>
        </w:rPr>
      </w:pPr>
      <w:r w:rsidRPr="005B0CB2">
        <w:rPr>
          <w:rFonts w:ascii="Source Sans Pro" w:hAnsi="Source Sans Pro"/>
          <w:color w:val="000000" w:themeColor="text1"/>
          <w:sz w:val="20"/>
          <w:szCs w:val="22"/>
          <w:lang w:eastAsia="fr-FR"/>
        </w:rPr>
        <w:br/>
      </w:r>
      <w:r w:rsidRPr="005B0CB2">
        <w:rPr>
          <w:rFonts w:ascii="Source Sans Pro" w:hAnsi="Source Sans Pro"/>
          <w:b/>
          <w:bCs/>
          <w:color w:val="000000" w:themeColor="text1"/>
          <w:sz w:val="20"/>
          <w:szCs w:val="22"/>
          <w:lang w:eastAsia="fr-FR"/>
        </w:rPr>
        <w:t xml:space="preserve">Responsable du traitement des données </w:t>
      </w:r>
      <w:r w:rsidRPr="005B0CB2">
        <w:rPr>
          <w:rFonts w:ascii="Source Sans Pro" w:hAnsi="Source Sans Pro"/>
          <w:color w:val="000000" w:themeColor="text1"/>
          <w:sz w:val="20"/>
          <w:szCs w:val="22"/>
          <w:lang w:eastAsia="fr-FR"/>
        </w:rPr>
        <w:t xml:space="preserve">: CHU de Nantes, 1 place Alexis </w:t>
      </w:r>
      <w:proofErr w:type="spellStart"/>
      <w:r w:rsidRPr="005B0CB2">
        <w:rPr>
          <w:rFonts w:ascii="Source Sans Pro" w:hAnsi="Source Sans Pro"/>
          <w:color w:val="000000" w:themeColor="text1"/>
          <w:sz w:val="20"/>
          <w:szCs w:val="22"/>
          <w:lang w:eastAsia="fr-FR"/>
        </w:rPr>
        <w:t>Ricordeau</w:t>
      </w:r>
      <w:proofErr w:type="spellEnd"/>
      <w:r w:rsidRPr="005B0CB2">
        <w:rPr>
          <w:rFonts w:ascii="Source Sans Pro" w:hAnsi="Source Sans Pro"/>
          <w:color w:val="000000" w:themeColor="text1"/>
          <w:sz w:val="20"/>
          <w:szCs w:val="22"/>
          <w:lang w:eastAsia="fr-FR"/>
        </w:rPr>
        <w:t>, 44000 Nantes</w:t>
      </w:r>
    </w:p>
    <w:p w:rsidR="00F11D78" w:rsidRPr="005B0CB2" w:rsidRDefault="00F11D78" w:rsidP="005B0CB2">
      <w:pPr>
        <w:rPr>
          <w:rFonts w:ascii="Source Sans Pro" w:hAnsi="Source Sans Pro"/>
          <w:color w:val="000000" w:themeColor="text1"/>
          <w:sz w:val="20"/>
          <w:lang w:eastAsia="fr-FR"/>
        </w:rPr>
      </w:pPr>
      <w:r w:rsidRPr="005B0CB2">
        <w:rPr>
          <w:rFonts w:ascii="Source Sans Pro" w:hAnsi="Source Sans Pro"/>
          <w:b/>
          <w:bCs/>
          <w:color w:val="000000" w:themeColor="text1"/>
          <w:sz w:val="20"/>
          <w:szCs w:val="22"/>
          <w:lang w:eastAsia="fr-FR"/>
        </w:rPr>
        <w:t xml:space="preserve">Coordonnateur / Coordonnatrice de la recherche du CHU de Nantes </w:t>
      </w:r>
      <w:r w:rsidRPr="005B0CB2">
        <w:rPr>
          <w:rFonts w:ascii="Source Sans Pro" w:hAnsi="Source Sans Pro"/>
          <w:color w:val="000000" w:themeColor="text1"/>
          <w:sz w:val="20"/>
          <w:szCs w:val="22"/>
          <w:lang w:eastAsia="fr-FR"/>
        </w:rPr>
        <w:t xml:space="preserve">: Dr Adrien Le </w:t>
      </w:r>
      <w:proofErr w:type="spellStart"/>
      <w:r w:rsidRPr="005B0CB2">
        <w:rPr>
          <w:rFonts w:ascii="Source Sans Pro" w:hAnsi="Source Sans Pro"/>
          <w:color w:val="000000" w:themeColor="text1"/>
          <w:sz w:val="20"/>
          <w:szCs w:val="22"/>
          <w:lang w:eastAsia="fr-FR"/>
        </w:rPr>
        <w:t>Pluart</w:t>
      </w:r>
      <w:proofErr w:type="spellEnd"/>
    </w:p>
    <w:p w:rsidR="00F11D78" w:rsidRPr="005B0CB2" w:rsidRDefault="00F11D78" w:rsidP="005B0CB2">
      <w:pPr>
        <w:jc w:val="left"/>
        <w:rPr>
          <w:rFonts w:ascii="Source Sans Pro" w:hAnsi="Source Sans Pro"/>
          <w:color w:val="000000" w:themeColor="text1"/>
          <w:sz w:val="20"/>
          <w:lang w:eastAsia="fr-FR"/>
        </w:rPr>
      </w:pPr>
      <w:r w:rsidRPr="005B0CB2">
        <w:rPr>
          <w:rFonts w:ascii="Source Sans Pro" w:hAnsi="Source Sans Pro"/>
          <w:b/>
          <w:bCs/>
          <w:color w:val="000000" w:themeColor="text1"/>
          <w:sz w:val="20"/>
          <w:szCs w:val="22"/>
          <w:shd w:val="clear" w:color="auto" w:fill="FFFFFF"/>
          <w:lang w:eastAsia="fr-FR"/>
        </w:rPr>
        <w:t xml:space="preserve">Centre associé participant à la recherche </w:t>
      </w:r>
      <w:r w:rsidRPr="005B0CB2">
        <w:rPr>
          <w:rFonts w:ascii="Source Sans Pro" w:hAnsi="Source Sans Pro"/>
          <w:color w:val="000000" w:themeColor="text1"/>
          <w:sz w:val="20"/>
          <w:szCs w:val="22"/>
          <w:shd w:val="clear" w:color="auto" w:fill="FFFFFF"/>
          <w:lang w:eastAsia="fr-FR"/>
        </w:rPr>
        <w:t>:</w:t>
      </w:r>
      <w:r w:rsidRPr="005B0CB2">
        <w:rPr>
          <w:rFonts w:ascii="Source Sans Pro" w:hAnsi="Source Sans Pro"/>
          <w:color w:val="000000" w:themeColor="text1"/>
          <w:sz w:val="20"/>
          <w:szCs w:val="22"/>
          <w:shd w:val="clear" w:color="auto" w:fill="FFFFFF"/>
          <w:lang w:eastAsia="fr-FR"/>
        </w:rPr>
        <w:br/>
      </w:r>
      <w:r w:rsidRPr="005B0CB2">
        <w:rPr>
          <w:rFonts w:ascii="Source Sans Pro" w:hAnsi="Source Sans Pro"/>
          <w:color w:val="000000" w:themeColor="text1"/>
          <w:sz w:val="20"/>
          <w:lang w:eastAsia="fr-FR"/>
        </w:rPr>
        <w:t>Nom :</w:t>
      </w:r>
      <w:r w:rsidRPr="005B0CB2">
        <w:rPr>
          <w:rFonts w:ascii="Source Sans Pro" w:hAnsi="Source Sans Pro"/>
          <w:color w:val="000000" w:themeColor="text1"/>
          <w:sz w:val="20"/>
          <w:lang w:eastAsia="fr-FR"/>
        </w:rPr>
        <w:br/>
        <w:t>Adresse :</w:t>
      </w:r>
    </w:p>
    <w:p w:rsidR="00F11D78" w:rsidRPr="005B0CB2" w:rsidRDefault="00F11D78" w:rsidP="005B0CB2">
      <w:pPr>
        <w:rPr>
          <w:rFonts w:ascii="Source Sans Pro" w:hAnsi="Source Sans Pro"/>
          <w:color w:val="000000" w:themeColor="text1"/>
          <w:sz w:val="20"/>
          <w:szCs w:val="22"/>
          <w:lang w:eastAsia="fr-FR"/>
        </w:rPr>
      </w:pPr>
      <w:r w:rsidRPr="005B0CB2">
        <w:rPr>
          <w:rFonts w:ascii="Source Sans Pro" w:hAnsi="Source Sans Pro"/>
          <w:color w:val="000000" w:themeColor="text1"/>
          <w:sz w:val="20"/>
          <w:lang w:eastAsia="fr-FR"/>
        </w:rPr>
        <w:br/>
      </w:r>
      <w:r w:rsidRPr="005B0CB2">
        <w:rPr>
          <w:rFonts w:ascii="Source Sans Pro" w:hAnsi="Source Sans Pro"/>
          <w:b/>
          <w:bCs/>
          <w:color w:val="000000" w:themeColor="text1"/>
          <w:sz w:val="20"/>
          <w:szCs w:val="22"/>
          <w:lang w:eastAsia="fr-FR"/>
        </w:rPr>
        <w:t xml:space="preserve">Investigateur / Investigatrice du centre associé vous délivrant l’information </w:t>
      </w:r>
      <w:r w:rsidRPr="005B0CB2">
        <w:rPr>
          <w:rFonts w:ascii="Source Sans Pro" w:hAnsi="Source Sans Pro"/>
          <w:color w:val="000000" w:themeColor="text1"/>
          <w:sz w:val="20"/>
          <w:szCs w:val="22"/>
          <w:lang w:eastAsia="fr-FR"/>
        </w:rPr>
        <w:t xml:space="preserve">: </w:t>
      </w:r>
    </w:p>
    <w:p w:rsidR="00F11D78" w:rsidRPr="005B0CB2" w:rsidRDefault="00F11D78" w:rsidP="005B0CB2">
      <w:pPr>
        <w:rPr>
          <w:rFonts w:ascii="Source Sans Pro" w:hAnsi="Source Sans Pro"/>
          <w:color w:val="000000" w:themeColor="text1"/>
          <w:sz w:val="20"/>
          <w:lang w:eastAsia="fr-FR"/>
        </w:rPr>
      </w:pPr>
      <w:r w:rsidRPr="005B0CB2">
        <w:rPr>
          <w:rFonts w:ascii="Source Sans Pro" w:hAnsi="Source Sans Pro"/>
          <w:color w:val="000000" w:themeColor="text1"/>
          <w:sz w:val="20"/>
          <w:shd w:val="clear" w:color="auto" w:fill="FFFFFF"/>
          <w:lang w:eastAsia="fr-FR"/>
        </w:rPr>
        <w:t xml:space="preserve">Nom : </w:t>
      </w:r>
    </w:p>
    <w:p w:rsidR="00F11D78" w:rsidRPr="005B0CB2" w:rsidRDefault="00F11D78" w:rsidP="005B0CB2">
      <w:pPr>
        <w:rPr>
          <w:rFonts w:ascii="Source Sans Pro" w:hAnsi="Source Sans Pro"/>
          <w:i/>
          <w:iCs/>
          <w:color w:val="000000" w:themeColor="text1"/>
          <w:sz w:val="20"/>
          <w:lang w:eastAsia="fr-FR"/>
        </w:rPr>
      </w:pPr>
      <w:r w:rsidRPr="005B0CB2">
        <w:rPr>
          <w:rFonts w:ascii="Source Sans Pro" w:hAnsi="Source Sans Pro"/>
          <w:i/>
          <w:iCs/>
          <w:color w:val="000000" w:themeColor="text1"/>
          <w:sz w:val="20"/>
          <w:lang w:eastAsia="fr-FR"/>
        </w:rPr>
        <w:t>Mail/Tel :</w:t>
      </w:r>
    </w:p>
    <w:p w:rsidR="00F11D78" w:rsidRPr="005B0CB2" w:rsidRDefault="00F11D78" w:rsidP="005B0CB2">
      <w:pPr>
        <w:rPr>
          <w:rFonts w:ascii="Source Sans Pro" w:hAnsi="Source Sans Pro"/>
          <w:color w:val="000000" w:themeColor="text1"/>
          <w:sz w:val="20"/>
          <w:lang w:eastAsia="fr-FR"/>
        </w:rPr>
      </w:pPr>
    </w:p>
    <w:p w:rsidR="00F11D78" w:rsidRPr="005B0CB2" w:rsidRDefault="00F11D78" w:rsidP="005B0CB2">
      <w:pPr>
        <w:rPr>
          <w:rFonts w:ascii="Source Sans Pro" w:hAnsi="Source Sans Pro"/>
          <w:color w:val="000000" w:themeColor="text1"/>
          <w:sz w:val="20"/>
          <w:szCs w:val="22"/>
          <w:lang w:eastAsia="fr-FR"/>
        </w:rPr>
      </w:pPr>
      <w:r w:rsidRPr="005B0CB2">
        <w:rPr>
          <w:rFonts w:ascii="Source Sans Pro" w:hAnsi="Source Sans Pro"/>
          <w:b/>
          <w:bCs/>
          <w:color w:val="000000" w:themeColor="text1"/>
          <w:sz w:val="20"/>
          <w:szCs w:val="22"/>
          <w:lang w:eastAsia="fr-FR"/>
        </w:rPr>
        <w:t xml:space="preserve">Prénom / Nom du participant </w:t>
      </w:r>
      <w:r w:rsidRPr="005B0CB2">
        <w:rPr>
          <w:rFonts w:ascii="Source Sans Pro" w:hAnsi="Source Sans Pro"/>
          <w:color w:val="000000" w:themeColor="text1"/>
          <w:sz w:val="20"/>
          <w:szCs w:val="22"/>
          <w:lang w:eastAsia="fr-FR"/>
        </w:rPr>
        <w:t xml:space="preserve">: ........................................................................... </w:t>
      </w:r>
    </w:p>
    <w:p w:rsidR="00F11D78" w:rsidRPr="005B0CB2" w:rsidRDefault="00F11D78" w:rsidP="005B0CB2">
      <w:pPr>
        <w:rPr>
          <w:rFonts w:ascii="Source Sans Pro" w:hAnsi="Source Sans Pro"/>
          <w:color w:val="000000" w:themeColor="text1"/>
          <w:sz w:val="20"/>
          <w:lang w:eastAsia="fr-FR"/>
        </w:rPr>
      </w:pPr>
      <w:r w:rsidRPr="005B0CB2">
        <w:rPr>
          <w:rFonts w:ascii="Source Sans Pro" w:hAnsi="Source Sans Pro"/>
          <w:b/>
          <w:bCs/>
          <w:color w:val="000000" w:themeColor="text1"/>
          <w:sz w:val="20"/>
          <w:szCs w:val="22"/>
          <w:lang w:eastAsia="fr-FR"/>
        </w:rPr>
        <w:t xml:space="preserve">Lettre d’information adressée </w:t>
      </w:r>
      <w:r w:rsidRPr="005B0CB2">
        <w:rPr>
          <w:rFonts w:ascii="Source Sans Pro" w:hAnsi="Source Sans Pro"/>
          <w:color w:val="000000" w:themeColor="text1"/>
          <w:sz w:val="20"/>
          <w:szCs w:val="22"/>
          <w:lang w:eastAsia="fr-FR"/>
        </w:rPr>
        <w:t>: le</w:t>
      </w:r>
      <w:proofErr w:type="gramStart"/>
      <w:r w:rsidRPr="005B0CB2">
        <w:rPr>
          <w:rFonts w:ascii="Source Sans Pro" w:hAnsi="Source Sans Pro"/>
          <w:color w:val="000000" w:themeColor="text1"/>
          <w:sz w:val="20"/>
          <w:szCs w:val="22"/>
          <w:lang w:eastAsia="fr-FR"/>
        </w:rPr>
        <w:t xml:space="preserve"> ....</w:t>
      </w:r>
      <w:proofErr w:type="gramEnd"/>
      <w:r w:rsidRPr="005B0CB2">
        <w:rPr>
          <w:rFonts w:ascii="Source Sans Pro" w:hAnsi="Source Sans Pro"/>
          <w:color w:val="000000" w:themeColor="text1"/>
          <w:sz w:val="20"/>
          <w:szCs w:val="22"/>
          <w:lang w:eastAsia="fr-FR"/>
        </w:rPr>
        <w:t xml:space="preserve">./...../20...... </w:t>
      </w:r>
    </w:p>
    <w:p w:rsidR="00F11D78" w:rsidRPr="005B0CB2" w:rsidRDefault="00F11D78" w:rsidP="005B0CB2">
      <w:pPr>
        <w:spacing w:after="100" w:afterAutospacing="1"/>
        <w:rPr>
          <w:rFonts w:ascii="Source Sans Pro" w:hAnsi="Source Sans Pro"/>
          <w:color w:val="000000" w:themeColor="text1"/>
          <w:sz w:val="20"/>
          <w:lang w:eastAsia="fr-FR"/>
        </w:rPr>
      </w:pPr>
      <w:r w:rsidRPr="005B0CB2">
        <w:rPr>
          <w:rFonts w:ascii="Source Sans Pro" w:hAnsi="Source Sans Pro"/>
          <w:color w:val="000000" w:themeColor="text1"/>
          <w:sz w:val="20"/>
          <w:szCs w:val="22"/>
          <w:lang w:eastAsia="fr-FR"/>
        </w:rPr>
        <w:t xml:space="preserve">Madame, Monsieur, </w:t>
      </w:r>
    </w:p>
    <w:p w:rsidR="00F11D78" w:rsidRPr="005B0CB2" w:rsidRDefault="00F11D78" w:rsidP="005B0CB2">
      <w:pPr>
        <w:spacing w:after="100" w:afterAutospacing="1"/>
        <w:rPr>
          <w:rFonts w:ascii="Source Sans Pro" w:hAnsi="Source Sans Pro"/>
          <w:color w:val="000000" w:themeColor="text1"/>
          <w:sz w:val="20"/>
          <w:lang w:eastAsia="fr-FR"/>
        </w:rPr>
      </w:pPr>
      <w:r w:rsidRPr="005B0CB2">
        <w:rPr>
          <w:rFonts w:ascii="Source Sans Pro" w:hAnsi="Source Sans Pro"/>
          <w:color w:val="000000" w:themeColor="text1"/>
          <w:sz w:val="20"/>
          <w:szCs w:val="22"/>
          <w:lang w:eastAsia="fr-FR"/>
        </w:rPr>
        <w:t xml:space="preserve">Le CHU de Nantes assure l’organisation de la recherche Orchidée. Elle sera réalisée </w:t>
      </w:r>
      <w:proofErr w:type="spellStart"/>
      <w:r w:rsidRPr="005B0CB2">
        <w:rPr>
          <w:rFonts w:ascii="Source Sans Pro" w:hAnsi="Source Sans Pro"/>
          <w:color w:val="000000" w:themeColor="text1"/>
          <w:sz w:val="20"/>
          <w:szCs w:val="22"/>
          <w:lang w:eastAsia="fr-FR"/>
        </w:rPr>
        <w:t>a</w:t>
      </w:r>
      <w:proofErr w:type="spellEnd"/>
      <w:r w:rsidRPr="005B0CB2">
        <w:rPr>
          <w:rFonts w:ascii="Source Sans Pro" w:hAnsi="Source Sans Pro"/>
          <w:color w:val="000000" w:themeColor="text1"/>
          <w:sz w:val="20"/>
          <w:szCs w:val="22"/>
          <w:lang w:eastAsia="fr-FR"/>
        </w:rPr>
        <w:t>̀ partir des données de santé collectées lors de votre venue dans l’un des établissements participant à cette recherche entre 2019 à 2026 pour un rhumatisme inflammatoire chronique, sauf si vous vous y opposez. L’inclusion de ces données dans notre étude s</w:t>
      </w:r>
      <w:r w:rsidR="005B0CB2">
        <w:rPr>
          <w:rFonts w:ascii="Source Sans Pro" w:hAnsi="Source Sans Pro"/>
          <w:color w:val="000000" w:themeColor="text1"/>
          <w:sz w:val="20"/>
          <w:szCs w:val="22"/>
          <w:lang w:eastAsia="fr-FR"/>
        </w:rPr>
        <w:t>era réalisée de septembre 2026 à septembre 2027, puis utilisée</w:t>
      </w:r>
      <w:r w:rsidRPr="005B0CB2">
        <w:rPr>
          <w:rFonts w:ascii="Source Sans Pro" w:hAnsi="Source Sans Pro"/>
          <w:color w:val="000000" w:themeColor="text1"/>
          <w:sz w:val="20"/>
          <w:szCs w:val="22"/>
          <w:lang w:eastAsia="fr-FR"/>
        </w:rPr>
        <w:t xml:space="preserve"> jusqu’en septembre 2029.  Si certains points manquent de clarté après la lecture de cette note d’information ou si vous souhaitez des informations complémentaires, vous pouvez contacter l’investigateur vous délivrant cette information. </w:t>
      </w:r>
    </w:p>
    <w:p w:rsidR="00F11D78" w:rsidRPr="00102F9C" w:rsidRDefault="00F11D78" w:rsidP="005B0CB2">
      <w:pPr>
        <w:spacing w:after="100" w:afterAutospacing="1"/>
        <w:rPr>
          <w:rFonts w:ascii="Source Sans Pro" w:hAnsi="Source Sans Pro"/>
          <w:color w:val="000000" w:themeColor="text1"/>
          <w:lang w:eastAsia="fr-FR"/>
        </w:rPr>
      </w:pPr>
      <w:r w:rsidRPr="005B0CB2">
        <w:rPr>
          <w:rFonts w:ascii="Source Sans Pro" w:hAnsi="Source Sans Pro"/>
          <w:color w:val="000000" w:themeColor="text1"/>
          <w:sz w:val="20"/>
          <w:szCs w:val="22"/>
          <w:lang w:eastAsia="fr-FR"/>
        </w:rPr>
        <w:t xml:space="preserve">Votre participation à cette recherche est entièrement </w:t>
      </w:r>
      <w:r w:rsidRPr="00102F9C">
        <w:rPr>
          <w:rFonts w:ascii="Source Sans Pro" w:hAnsi="Source Sans Pro"/>
          <w:color w:val="000000" w:themeColor="text1"/>
          <w:szCs w:val="22"/>
          <w:lang w:eastAsia="fr-FR"/>
        </w:rPr>
        <w:t>volontaire. Vous êtes libre d</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y participer ainsi que d</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 xml:space="preserve">y mettre un terme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n</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 xml:space="preserve">importe quel moment, sans encourir aucun préjudice de ce fait. Cette décision </w:t>
      </w:r>
      <w:r w:rsidRPr="00102F9C">
        <w:rPr>
          <w:rFonts w:ascii="Source Sans Pro" w:hAnsi="Source Sans Pro"/>
          <w:color w:val="000000" w:themeColor="text1"/>
          <w:szCs w:val="22"/>
          <w:lang w:eastAsia="fr-FR"/>
        </w:rPr>
        <w:lastRenderedPageBreak/>
        <w:t>n</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aura pas d</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impact sur votre relation avec l</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équipe soignante, ni sur la qualité de vos soins en cours ou futurs. Vous n</w:t>
      </w:r>
      <w:r w:rsidRPr="00102F9C">
        <w:rPr>
          <w:rFonts w:ascii="Source Sans Pro" w:hAnsi="Source Sans Pro" w:cs="Arial Narrow"/>
          <w:color w:val="000000" w:themeColor="text1"/>
          <w:szCs w:val="22"/>
          <w:lang w:eastAsia="fr-FR"/>
        </w:rPr>
        <w:t>’</w:t>
      </w:r>
      <w:r w:rsidRPr="00102F9C">
        <w:rPr>
          <w:rFonts w:ascii="Source Sans Pro" w:hAnsi="Source Sans Pro"/>
          <w:color w:val="000000" w:themeColor="text1"/>
          <w:szCs w:val="22"/>
          <w:lang w:eastAsia="fr-FR"/>
        </w:rPr>
        <w:t xml:space="preserve">avez pas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xml:space="preserve">̀ fournir de motif.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Quel est l’objectif de la recherche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Les rhumatismes inflammatoires chroniques sont des maladies auto immunes, qui en l’absence de traitement efficace peuvent induire des destructions articulaires importantes et augmenter la mortalité. Environ 20% de ces rhumatismes sont résistants aux traitements disponibles. Certaines mutations survenant dans les cellules permettant la production des cellules sanguines semblent associées à ces rhumatismes, et pourraient expliquer une résistance au traitement chez certains patients. Le but de cette étude est de déterminer les caractéristiques cliniques, biologique et d’imagerie des patients avec rhumatismes inflammatoires chroniques associées à la présence de mutations dans les cellules sanguines.</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Quelles sont les personnes concernées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Vous êtes concernés par cette recherche si vous êtes une personne majeure ayant été pris en charge pour un rhumatisme inflammatoire chronique et si vous avez bénéficié d’une recherche de mutation par panel NGS myéloïde au sein des cellules sanguines.</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Quelles sont les données utilisées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Seules des informations administratives et médicales disponibles dans votre dossier médical et enregistrées lors de votre venue dans le centre participant seront recueillies. Elles concerneront : âge, sexe, données cliniques, biologiques, d’imagerie, antécédents médicaux, données de diagnostic, traitements. Ces données, strictement nécessaires à la recherche, cibleront principalement les </w:t>
      </w:r>
      <w:r w:rsidRPr="00102F9C">
        <w:rPr>
          <w:rFonts w:ascii="Source Sans Pro" w:hAnsi="Source Sans Pro"/>
          <w:color w:val="000000" w:themeColor="text1"/>
          <w:szCs w:val="22"/>
          <w:lang w:eastAsia="fr-FR"/>
        </w:rPr>
        <w:lastRenderedPageBreak/>
        <w:t xml:space="preserve">données du diagnostic et du traitement ayant suivi ce diagnostic (modalités et évolution sous traitement).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Quels sont les destinataires des données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Les membres de l’équipe de recherche habilités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xml:space="preserve">̀ réaliser les analyses accèderont aux données de la recherche sous la responsabilité du coordonnateur. Ils sont soumis au secret professionnel. </w:t>
      </w:r>
    </w:p>
    <w:p w:rsidR="00F11D78" w:rsidRPr="00102F9C" w:rsidRDefault="00F11D78" w:rsidP="005B0CB2">
      <w:pPr>
        <w:spacing w:after="100" w:afterAutospacing="1"/>
        <w:jc w:val="left"/>
        <w:rPr>
          <w:rFonts w:ascii="Source Sans Pro" w:hAnsi="Source Sans Pro"/>
          <w:color w:val="000000" w:themeColor="text1"/>
          <w:lang w:eastAsia="fr-FR"/>
        </w:rPr>
      </w:pPr>
      <w:r w:rsidRPr="00102F9C">
        <w:rPr>
          <w:rFonts w:ascii="Source Sans Pro" w:hAnsi="Source Sans Pro"/>
          <w:color w:val="000000" w:themeColor="text1"/>
          <w:szCs w:val="22"/>
          <w:lang w:eastAsia="fr-FR"/>
        </w:rPr>
        <w:t>Les résultats des analyses feront l’objet de publication dans des journaux scientifiques ou de communication à des congrès. Ils seront toujours présentés de manière agrégée de telle sorte qu’il ne soit pas possible de vous identifier.</w:t>
      </w:r>
      <w:r w:rsidRPr="00102F9C">
        <w:rPr>
          <w:rFonts w:ascii="Source Sans Pro" w:hAnsi="Source Sans Pro"/>
          <w:color w:val="000000" w:themeColor="text1"/>
          <w:szCs w:val="22"/>
          <w:lang w:eastAsia="fr-FR"/>
        </w:rPr>
        <w:br/>
        <w:t xml:space="preserve">Ces données pourront également être transmises, dans des conditions strictes de sécurité, aux personnes suivantes : </w:t>
      </w:r>
    </w:p>
    <w:p w:rsidR="00F11D78" w:rsidRPr="00102F9C" w:rsidRDefault="00F11D78" w:rsidP="005B0CB2">
      <w:pPr>
        <w:numPr>
          <w:ilvl w:val="0"/>
          <w:numId w:val="4"/>
        </w:numPr>
        <w:suppressAutoHyphens w:val="0"/>
        <w:spacing w:after="100" w:afterAutospacing="1"/>
        <w:ind w:left="0"/>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Aux autorités françaises (par exemple la CNIL) à leur demande en cas d’inspection ; </w:t>
      </w:r>
    </w:p>
    <w:p w:rsidR="00F11D78" w:rsidRPr="00102F9C" w:rsidRDefault="00F11D78" w:rsidP="005B0CB2">
      <w:pPr>
        <w:numPr>
          <w:ilvl w:val="0"/>
          <w:numId w:val="4"/>
        </w:numPr>
        <w:suppressAutoHyphens w:val="0"/>
        <w:spacing w:after="100" w:afterAutospacing="1"/>
        <w:ind w:left="0"/>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Aux experts indépendants chargés de </w:t>
      </w:r>
      <w:proofErr w:type="spellStart"/>
      <w:r w:rsidRPr="00102F9C">
        <w:rPr>
          <w:rFonts w:ascii="Source Sans Pro" w:hAnsi="Source Sans Pro"/>
          <w:color w:val="000000" w:themeColor="text1"/>
          <w:szCs w:val="22"/>
          <w:lang w:eastAsia="fr-FR"/>
        </w:rPr>
        <w:t>re</w:t>
      </w:r>
      <w:proofErr w:type="spellEnd"/>
      <w:r w:rsidRPr="00102F9C">
        <w:rPr>
          <w:rFonts w:ascii="Source Sans Pro" w:hAnsi="Source Sans Pro"/>
          <w:color w:val="000000" w:themeColor="text1"/>
          <w:szCs w:val="22"/>
          <w:lang w:eastAsia="fr-FR"/>
        </w:rPr>
        <w:t xml:space="preserve">́-analyser les données pour vérifier les résultats de la recherche, en vue de leur publication.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Comment se déroule la recherche et comment la sécurité de vos données est-elle assurée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Un fichier informatique comportant les données strictement nécessaires à la recherche sera constitué. Vos noms et prénoms ne figureront pas dans ce fichier, un numéro non identifiant propre à la recherche vous sera attribuée. Le fichier sera hébergé sur un poste sécurisé de l’établissement participant puis transmis au CHU de Nantes. Seuls les membres de l’équipe de recherche habilités pourront accéder aux données et l’accès à la base sera sécurisé par mot de passe. Les analyses seront toujours réalisées de manière confidentielle et aucune donnée individuelle ne sera exportée de la base. Les résultats qui seront issus de la recherche permettront d’améliorer les connaissances actuelles et </w:t>
      </w:r>
      <w:r w:rsidRPr="00102F9C">
        <w:rPr>
          <w:rFonts w:ascii="Source Sans Pro" w:hAnsi="Source Sans Pro"/>
          <w:color w:val="000000" w:themeColor="text1"/>
          <w:szCs w:val="22"/>
          <w:lang w:eastAsia="fr-FR"/>
        </w:rPr>
        <w:lastRenderedPageBreak/>
        <w:t xml:space="preserve">d’optimiser la prise en soin des personnes dans l’avenir. A l’issue de la recherche, et à votre demande, vous pourrez être informé(e) de ses résultats globaux par simple demande au coordonnateur de la recherche.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Utilisation à des fins de recherches ultérieures </w:t>
      </w:r>
    </w:p>
    <w:p w:rsidR="00F11D78" w:rsidRPr="00102F9C" w:rsidRDefault="00F11D78" w:rsidP="005B0CB2">
      <w:pPr>
        <w:spacing w:after="100" w:afterAutospacing="1"/>
        <w:rPr>
          <w:rFonts w:ascii="Source Sans Pro" w:hAnsi="Source Sans Pro"/>
          <w:color w:val="000000" w:themeColor="text1"/>
          <w:szCs w:val="22"/>
          <w:lang w:eastAsia="fr-FR"/>
        </w:rPr>
      </w:pPr>
      <w:r w:rsidRPr="00102F9C">
        <w:rPr>
          <w:rFonts w:ascii="Source Sans Pro" w:hAnsi="Source Sans Pro"/>
          <w:color w:val="000000" w:themeColor="text1"/>
          <w:szCs w:val="22"/>
          <w:lang w:eastAsia="fr-FR"/>
        </w:rPr>
        <w:t>Sauf opposition de votre part, vos données personnelles recueillies dans le cadre du projet ORCHIDEE pourront être réutilisées pour d’autres projets de recherche. Chaque projet de recherche ultérieur fera l’objet d’une évaluation préalable de son intérêt scientifique et du respect de la réglementation en vigueur, ainsi que des éventuelles démarches réglementaires nécessaires. Les données ne seront réutilisées que dans le cadre de projets de recherche autorisés.</w:t>
      </w:r>
    </w:p>
    <w:p w:rsidR="00F11D78" w:rsidRPr="00102F9C" w:rsidRDefault="00F11D78" w:rsidP="005B0CB2">
      <w:pPr>
        <w:spacing w:after="100" w:afterAutospacing="1"/>
        <w:rPr>
          <w:rFonts w:ascii="Source Sans Pro" w:hAnsi="Source Sans Pro"/>
          <w:color w:val="000000" w:themeColor="text1"/>
          <w:szCs w:val="22"/>
          <w:lang w:eastAsia="fr-FR"/>
        </w:rPr>
      </w:pPr>
      <w:r w:rsidRPr="00102F9C">
        <w:rPr>
          <w:rFonts w:ascii="Source Sans Pro" w:hAnsi="Source Sans Pro"/>
          <w:color w:val="000000" w:themeColor="text1"/>
          <w:szCs w:val="22"/>
          <w:lang w:eastAsia="fr-FR"/>
        </w:rPr>
        <w:t>Pour chaque nouvelle recherche utilisant les données du projet ORCHIDEE, une information spécifique sera mise à disposition sur le portail de transparence du CHU de Nantes. Cette information précisera notamment la finalité de la nouvelle recherche et les modalités permettant d’exercer votre droit d’opposition à cette réutilisation, conformément à la réglementation en vigueur.</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Quels sont vos droits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Conformément aux dispositions de la loi Informatique et Libertés du 6 janvier 1978 modifiée et au Règlement Général sur la Protection des Données (RGPD) du 27 avril 2016 vous disposez d’un droit d’accès, de rectification, de limitation du traitement de vos données et d’effacement. Toutefois conformément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xml:space="preserve">̀ l’article 17 du RGPD, dans le cas où l’effacement des données risquerait de rendre impossible ou de compromettre gravement la réalisation des objectifs de la recherche, les données ne pourront pas être effacées. Vous pouvez vous opposer au traitement de vos données pour cette recherche dans la mesure où les analyses ne sont pas en cours ou réalisées.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lastRenderedPageBreak/>
        <w:t xml:space="preserve">Vous pouvez exercer vos droits à tout moment et sans avoir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xml:space="preserve">̀ vous justifier. Il est recommandé́ de vous adresser, dans un premier temps, à l’investigateur vous délivrant cette information et qui connait votre identité. Vous pouvez en outre, si vous le souhaitez, exercer vos droits auprès du délégué à la protection des données du CHU de Nantes.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Si vous estimez, après nous avoir contactés, que vos droits ne sont pas respectés, vous pouvez adresser une réclamation auprès de la Commission Nationale Informatique et Libertés (https://www.cnil.fr/fr/agir/saisir-la-cnil, CNIL - 3 place de Fontenoy - TSA 80715 - 75334 Paris cedex 7).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Quel est le cadre juridique de cette recherche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Cette recherche est conforme à la méthodologie de référence MR004 éditée par la CNIL. Le traitement de données réalisé dans le cadre de cette recherche répond à l’exécution d’une mission d’intérêt public dont est investi le CHU de Nantes et nécessite le traitement de vos données personnelles de santé à des fins de recherche scientifique.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Vos contacts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560"/>
        <w:gridCol w:w="5919"/>
      </w:tblGrid>
      <w:tr w:rsidR="00F11D78" w:rsidRPr="00102F9C" w:rsidTr="00676D8F">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11D78" w:rsidRDefault="00F11D78" w:rsidP="005B0CB2">
            <w:pPr>
              <w:spacing w:after="100" w:afterAutospacing="1"/>
              <w:rPr>
                <w:rFonts w:ascii="Source Sans Pro" w:hAnsi="Source Sans Pro"/>
                <w:b/>
                <w:bCs/>
                <w:color w:val="000000" w:themeColor="text1"/>
                <w:szCs w:val="22"/>
                <w:lang w:eastAsia="fr-FR"/>
              </w:rPr>
            </w:pPr>
            <w:r w:rsidRPr="00102F9C">
              <w:rPr>
                <w:rFonts w:ascii="Source Sans Pro" w:hAnsi="Source Sans Pro"/>
                <w:b/>
                <w:bCs/>
                <w:color w:val="000000" w:themeColor="text1"/>
                <w:szCs w:val="22"/>
                <w:lang w:eastAsia="fr-FR"/>
              </w:rPr>
              <w:t>Investigatrice du centre associé</w:t>
            </w:r>
            <w:proofErr w:type="gramStart"/>
            <w:r w:rsidRPr="00102F9C">
              <w:rPr>
                <w:rFonts w:ascii="Source Sans Pro" w:hAnsi="Source Sans Pro"/>
                <w:b/>
                <w:bCs/>
                <w:color w:val="000000" w:themeColor="text1"/>
                <w:szCs w:val="22"/>
                <w:lang w:eastAsia="fr-FR"/>
              </w:rPr>
              <w:t xml:space="preserve"> : ....</w:t>
            </w:r>
            <w:proofErr w:type="gramEnd"/>
            <w:r w:rsidRPr="00102F9C">
              <w:rPr>
                <w:rFonts w:ascii="Source Sans Pro" w:hAnsi="Source Sans Pro"/>
                <w:b/>
                <w:bCs/>
                <w:color w:val="000000" w:themeColor="text1"/>
                <w:szCs w:val="22"/>
                <w:lang w:eastAsia="fr-FR"/>
              </w:rPr>
              <w:t xml:space="preserve">. </w:t>
            </w:r>
          </w:p>
          <w:p w:rsidR="005B0CB2" w:rsidRPr="00102F9C" w:rsidRDefault="005B0CB2" w:rsidP="005B0CB2">
            <w:pPr>
              <w:spacing w:after="100" w:afterAutospacing="1"/>
              <w:rPr>
                <w:rFonts w:ascii="Source Sans Pro" w:hAnsi="Source Sans Pro"/>
                <w:color w:val="000000" w:themeColor="text1"/>
                <w:lang w:eastAsia="fr-FR"/>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11D78" w:rsidRDefault="00F11D78" w:rsidP="005B0CB2">
            <w:pPr>
              <w:spacing w:after="100" w:afterAutospacing="1"/>
              <w:rPr>
                <w:rFonts w:ascii="Source Sans Pro" w:hAnsi="Source Sans Pro"/>
                <w:b/>
                <w:bCs/>
                <w:color w:val="000000" w:themeColor="text1"/>
                <w:lang w:eastAsia="fr-FR"/>
              </w:rPr>
            </w:pPr>
            <w:r w:rsidRPr="00102F9C">
              <w:rPr>
                <w:rFonts w:ascii="Source Sans Pro" w:hAnsi="Source Sans Pro"/>
                <w:b/>
                <w:bCs/>
                <w:color w:val="000000" w:themeColor="text1"/>
                <w:lang w:eastAsia="fr-FR"/>
              </w:rPr>
              <w:t xml:space="preserve">Nom Service Adresse Mail/Tel : </w:t>
            </w:r>
          </w:p>
          <w:p w:rsidR="005B0CB2" w:rsidRPr="00102F9C" w:rsidRDefault="005B0CB2" w:rsidP="005B0CB2">
            <w:pPr>
              <w:spacing w:after="100" w:afterAutospacing="1"/>
              <w:rPr>
                <w:rFonts w:ascii="Source Sans Pro" w:hAnsi="Source Sans Pro"/>
                <w:color w:val="000000" w:themeColor="text1"/>
                <w:lang w:eastAsia="fr-FR"/>
              </w:rPr>
            </w:pPr>
          </w:p>
        </w:tc>
      </w:tr>
      <w:tr w:rsidR="00F11D78" w:rsidRPr="00102F9C" w:rsidTr="00676D8F">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t xml:space="preserve">Coordonnateur / Coordonnatrice de la recherche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11D78" w:rsidRPr="00102F9C" w:rsidRDefault="00F11D78" w:rsidP="005B0CB2">
            <w:pPr>
              <w:spacing w:after="100" w:afterAutospacing="1"/>
              <w:jc w:val="left"/>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Dr Adrien Le </w:t>
            </w:r>
            <w:proofErr w:type="spellStart"/>
            <w:r w:rsidRPr="00102F9C">
              <w:rPr>
                <w:rFonts w:ascii="Source Sans Pro" w:hAnsi="Source Sans Pro"/>
                <w:color w:val="000000" w:themeColor="text1"/>
                <w:szCs w:val="22"/>
                <w:lang w:eastAsia="fr-FR"/>
              </w:rPr>
              <w:t>Pluart</w:t>
            </w:r>
            <w:proofErr w:type="spellEnd"/>
            <w:r w:rsidRPr="00102F9C">
              <w:rPr>
                <w:rFonts w:ascii="Source Sans Pro" w:hAnsi="Source Sans Pro"/>
                <w:color w:val="000000" w:themeColor="text1"/>
                <w:szCs w:val="22"/>
                <w:lang w:eastAsia="fr-FR"/>
              </w:rPr>
              <w:br/>
              <w:t>Service de Rhumatologie</w:t>
            </w:r>
            <w:r w:rsidRPr="00102F9C">
              <w:rPr>
                <w:rFonts w:ascii="Source Sans Pro" w:hAnsi="Source Sans Pro"/>
                <w:color w:val="000000" w:themeColor="text1"/>
                <w:szCs w:val="22"/>
                <w:lang w:eastAsia="fr-FR"/>
              </w:rPr>
              <w:br/>
              <w:t>CHU de Nantes – Hôtel Dieu</w:t>
            </w:r>
            <w:r w:rsidRPr="00102F9C">
              <w:rPr>
                <w:rFonts w:ascii="Source Sans Pro" w:hAnsi="Source Sans Pro"/>
                <w:color w:val="000000" w:themeColor="text1"/>
                <w:szCs w:val="22"/>
                <w:lang w:eastAsia="fr-FR"/>
              </w:rPr>
              <w:br/>
              <w:t xml:space="preserve">1 place Alexis </w:t>
            </w:r>
            <w:proofErr w:type="spellStart"/>
            <w:r w:rsidRPr="00102F9C">
              <w:rPr>
                <w:rFonts w:ascii="Source Sans Pro" w:hAnsi="Source Sans Pro"/>
                <w:color w:val="000000" w:themeColor="text1"/>
                <w:szCs w:val="22"/>
                <w:lang w:eastAsia="fr-FR"/>
              </w:rPr>
              <w:t>Ricordeau</w:t>
            </w:r>
            <w:proofErr w:type="spellEnd"/>
            <w:r w:rsidRPr="00102F9C">
              <w:rPr>
                <w:rFonts w:ascii="Source Sans Pro" w:hAnsi="Source Sans Pro"/>
                <w:color w:val="000000" w:themeColor="text1"/>
                <w:szCs w:val="22"/>
                <w:lang w:eastAsia="fr-FR"/>
              </w:rPr>
              <w:t xml:space="preserve"> 44000 Nantes </w:t>
            </w:r>
            <w:r w:rsidRPr="00102F9C">
              <w:rPr>
                <w:rFonts w:ascii="Source Sans Pro" w:hAnsi="Source Sans Pro"/>
                <w:color w:val="000000" w:themeColor="text1"/>
                <w:szCs w:val="22"/>
                <w:lang w:eastAsia="fr-FR"/>
              </w:rPr>
              <w:lastRenderedPageBreak/>
              <w:t>adrien.lepluart@chu-nantes.fr</w:t>
            </w:r>
            <w:r w:rsidRPr="00102F9C">
              <w:rPr>
                <w:rFonts w:ascii="Source Sans Pro" w:hAnsi="Source Sans Pro"/>
                <w:color w:val="000000" w:themeColor="text1"/>
                <w:szCs w:val="22"/>
                <w:lang w:eastAsia="fr-FR"/>
              </w:rPr>
              <w:br/>
              <w:t>02 40 08 48 01</w:t>
            </w:r>
          </w:p>
        </w:tc>
      </w:tr>
      <w:tr w:rsidR="00F11D78" w:rsidRPr="00102F9C" w:rsidTr="00676D8F">
        <w:tc>
          <w:tcPr>
            <w:tcW w:w="0" w:type="auto"/>
            <w:tcBorders>
              <w:top w:val="single" w:sz="4" w:space="0" w:color="000000"/>
              <w:left w:val="single" w:sz="4" w:space="0" w:color="000000"/>
              <w:bottom w:val="single" w:sz="24" w:space="0" w:color="000000"/>
              <w:right w:val="single" w:sz="4" w:space="0" w:color="000000"/>
            </w:tcBorders>
            <w:shd w:val="clear" w:color="auto" w:fill="FFFFFF"/>
            <w:vAlign w:val="center"/>
            <w:hideMark/>
          </w:tcPr>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lastRenderedPageBreak/>
              <w:t xml:space="preserve">Déléguée à la protection des données du CHU de Nantes </w:t>
            </w:r>
          </w:p>
        </w:tc>
        <w:tc>
          <w:tcPr>
            <w:tcW w:w="0" w:type="auto"/>
            <w:tcBorders>
              <w:top w:val="single" w:sz="4" w:space="0" w:color="000000"/>
              <w:left w:val="single" w:sz="4" w:space="0" w:color="000000"/>
              <w:bottom w:val="single" w:sz="24" w:space="0" w:color="000000"/>
              <w:right w:val="single" w:sz="4" w:space="0" w:color="000000"/>
            </w:tcBorders>
            <w:shd w:val="clear" w:color="auto" w:fill="FFFFFF"/>
            <w:vAlign w:val="center"/>
            <w:hideMark/>
          </w:tcPr>
          <w:p w:rsidR="00F11D78" w:rsidRPr="00102F9C" w:rsidRDefault="007C7EDA" w:rsidP="005B0CB2">
            <w:pPr>
              <w:spacing w:after="100" w:afterAutospacing="1"/>
              <w:rPr>
                <w:rFonts w:ascii="Source Sans Pro" w:hAnsi="Source Sans Pro"/>
                <w:color w:val="000000" w:themeColor="text1"/>
                <w:lang w:eastAsia="fr-FR"/>
              </w:rPr>
            </w:pPr>
            <w:hyperlink r:id="rId8" w:history="1">
              <w:r w:rsidR="00F11D78" w:rsidRPr="00102F9C">
                <w:rPr>
                  <w:rStyle w:val="Lienhypertexte"/>
                  <w:rFonts w:ascii="Source Sans Pro" w:hAnsi="Source Sans Pro" w:cs="Arial"/>
                  <w:color w:val="000000" w:themeColor="text1"/>
                </w:rPr>
                <w:t>vosdonneespersonnelles@chu-nantes.fr</w:t>
              </w:r>
            </w:hyperlink>
          </w:p>
        </w:tc>
      </w:tr>
    </w:tbl>
    <w:p w:rsidR="00F11D78" w:rsidRPr="00102F9C" w:rsidRDefault="00F11D78" w:rsidP="005B0CB2">
      <w:pPr>
        <w:spacing w:after="100" w:afterAutospacing="1"/>
        <w:rPr>
          <w:rFonts w:ascii="Source Sans Pro" w:hAnsi="Source Sans Pro"/>
          <w:b/>
          <w:bCs/>
          <w:color w:val="000000" w:themeColor="text1"/>
          <w:szCs w:val="22"/>
          <w:lang w:eastAsia="fr-FR"/>
        </w:rPr>
      </w:pPr>
    </w:p>
    <w:p w:rsidR="00F11D78" w:rsidRPr="00102F9C" w:rsidRDefault="00F11D78" w:rsidP="005B0CB2">
      <w:pPr>
        <w:rPr>
          <w:rFonts w:ascii="Source Sans Pro" w:hAnsi="Source Sans Pro"/>
          <w:b/>
          <w:bCs/>
          <w:color w:val="000000" w:themeColor="text1"/>
          <w:szCs w:val="22"/>
          <w:lang w:eastAsia="fr-FR"/>
        </w:rPr>
      </w:pPr>
      <w:r w:rsidRPr="00102F9C">
        <w:rPr>
          <w:rFonts w:ascii="Source Sans Pro" w:hAnsi="Source Sans Pro"/>
          <w:b/>
          <w:bCs/>
          <w:color w:val="000000" w:themeColor="text1"/>
          <w:szCs w:val="22"/>
          <w:lang w:eastAsia="fr-FR"/>
        </w:rPr>
        <w:br w:type="page"/>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b/>
          <w:bCs/>
          <w:color w:val="000000" w:themeColor="text1"/>
          <w:szCs w:val="22"/>
          <w:lang w:eastAsia="fr-FR"/>
        </w:rPr>
        <w:lastRenderedPageBreak/>
        <w:t xml:space="preserve">Opposition à l’utilisation des données pour la recherche : ORCHIDEE </w:t>
      </w:r>
    </w:p>
    <w:p w:rsidR="00F11D78" w:rsidRPr="00102F9C" w:rsidRDefault="00F11D78" w:rsidP="005B0CB2">
      <w:pPr>
        <w:rPr>
          <w:rFonts w:ascii="Source Sans Pro" w:hAnsi="Source Sans Pro"/>
          <w:color w:val="000000" w:themeColor="text1"/>
          <w:szCs w:val="22"/>
          <w:lang w:val="en-US" w:eastAsia="fr-FR"/>
        </w:rPr>
      </w:pPr>
      <w:r w:rsidRPr="00102F9C">
        <w:rPr>
          <w:rFonts w:ascii="Source Sans Pro" w:hAnsi="Source Sans Pro"/>
          <w:color w:val="000000" w:themeColor="text1"/>
          <w:szCs w:val="22"/>
          <w:lang w:val="en-US" w:eastAsia="fr-FR"/>
        </w:rPr>
        <w:t xml:space="preserve">predictive </w:t>
      </w:r>
      <w:proofErr w:type="spellStart"/>
      <w:r w:rsidRPr="00102F9C">
        <w:rPr>
          <w:rFonts w:ascii="Source Sans Pro" w:hAnsi="Source Sans Pro"/>
          <w:color w:val="000000" w:themeColor="text1"/>
          <w:szCs w:val="22"/>
          <w:lang w:val="en-US" w:eastAsia="fr-FR"/>
        </w:rPr>
        <w:t>factORs</w:t>
      </w:r>
      <w:proofErr w:type="spellEnd"/>
      <w:r w:rsidRPr="00102F9C">
        <w:rPr>
          <w:rFonts w:ascii="Source Sans Pro" w:hAnsi="Source Sans Pro"/>
          <w:color w:val="000000" w:themeColor="text1"/>
          <w:szCs w:val="22"/>
          <w:lang w:val="en-US" w:eastAsia="fr-FR"/>
        </w:rPr>
        <w:t xml:space="preserve"> of Clonal </w:t>
      </w:r>
      <w:proofErr w:type="spellStart"/>
      <w:r w:rsidRPr="00102F9C">
        <w:rPr>
          <w:rFonts w:ascii="Source Sans Pro" w:hAnsi="Source Sans Pro"/>
          <w:color w:val="000000" w:themeColor="text1"/>
          <w:szCs w:val="22"/>
          <w:lang w:val="en-US" w:eastAsia="fr-FR"/>
        </w:rPr>
        <w:t>Haematopoiesis</w:t>
      </w:r>
      <w:proofErr w:type="spellEnd"/>
      <w:r w:rsidRPr="00102F9C">
        <w:rPr>
          <w:rFonts w:ascii="Source Sans Pro" w:hAnsi="Source Sans Pro"/>
          <w:color w:val="000000" w:themeColor="text1"/>
          <w:szCs w:val="22"/>
          <w:lang w:val="en-US" w:eastAsia="fr-FR"/>
        </w:rPr>
        <w:t xml:space="preserve"> in Inflammatory rheumatic </w:t>
      </w:r>
      <w:proofErr w:type="spellStart"/>
      <w:r w:rsidRPr="00102F9C">
        <w:rPr>
          <w:rFonts w:ascii="Source Sans Pro" w:hAnsi="Source Sans Pro"/>
          <w:color w:val="000000" w:themeColor="text1"/>
          <w:szCs w:val="22"/>
          <w:lang w:val="en-US" w:eastAsia="fr-FR"/>
        </w:rPr>
        <w:t>DisEasEs</w:t>
      </w:r>
      <w:proofErr w:type="spellEnd"/>
    </w:p>
    <w:p w:rsidR="00F11D78" w:rsidRPr="00102F9C" w:rsidRDefault="00F11D78" w:rsidP="005B0CB2">
      <w:pPr>
        <w:rPr>
          <w:rFonts w:ascii="Source Sans Pro" w:hAnsi="Source Sans Pro"/>
          <w:color w:val="000000" w:themeColor="text1"/>
          <w:szCs w:val="22"/>
          <w:lang w:val="en-US" w:eastAsia="fr-FR"/>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285"/>
      </w:tblGrid>
      <w:tr w:rsidR="00F11D78" w:rsidRPr="00102F9C" w:rsidTr="00676D8F">
        <w:tc>
          <w:tcPr>
            <w:tcW w:w="0" w:type="auto"/>
            <w:tcBorders>
              <w:top w:val="single" w:sz="4" w:space="0" w:color="000000"/>
              <w:left w:val="single" w:sz="2" w:space="0" w:color="000000"/>
              <w:bottom w:val="single" w:sz="2" w:space="0" w:color="000000"/>
              <w:right w:val="single" w:sz="2" w:space="0" w:color="000000"/>
            </w:tcBorders>
            <w:shd w:val="clear" w:color="auto" w:fill="EFEFEF"/>
            <w:vAlign w:val="center"/>
            <w:hideMark/>
          </w:tcPr>
          <w:p w:rsidR="00F11D78" w:rsidRPr="00102F9C" w:rsidRDefault="00F11D78" w:rsidP="005B0CB2">
            <w:pPr>
              <w:spacing w:after="100" w:afterAutospacing="1"/>
              <w:rPr>
                <w:rFonts w:ascii="Source Sans Pro" w:hAnsi="Source Sans Pro"/>
                <w:color w:val="000000" w:themeColor="text1"/>
                <w:szCs w:val="22"/>
                <w:lang w:eastAsia="fr-FR"/>
              </w:rPr>
            </w:pPr>
            <w:r w:rsidRPr="00102F9C">
              <w:rPr>
                <w:rFonts w:ascii="Source Sans Pro" w:hAnsi="Source Sans Pro"/>
                <w:color w:val="000000" w:themeColor="text1"/>
                <w:szCs w:val="22"/>
                <w:lang w:eastAsia="fr-FR"/>
              </w:rPr>
              <w:t xml:space="preserve">Prénom / Nom :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Date de naissance : ..............................................................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egoe UI Symbol" w:hAnsi="Segoe UI Symbol" w:cs="Segoe UI Symbol"/>
                <w:color w:val="000000" w:themeColor="text1"/>
                <w:szCs w:val="22"/>
                <w:lang w:eastAsia="fr-FR"/>
              </w:rPr>
              <w:t>☐</w:t>
            </w:r>
            <w:r w:rsidRPr="00102F9C">
              <w:rPr>
                <w:rFonts w:ascii="Source Sans Pro" w:hAnsi="Source Sans Pro"/>
                <w:color w:val="000000" w:themeColor="text1"/>
                <w:szCs w:val="22"/>
                <w:lang w:eastAsia="fr-FR"/>
              </w:rPr>
              <w:t xml:space="preserve"> Je m’oppose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ce que mes données personnelles soient utilisées pour cette recherche.</w:t>
            </w:r>
            <w:r w:rsidRPr="00102F9C">
              <w:rPr>
                <w:rFonts w:ascii="Source Sans Pro" w:hAnsi="Source Sans Pro"/>
                <w:color w:val="000000" w:themeColor="text1"/>
                <w:szCs w:val="22"/>
                <w:lang w:eastAsia="fr-FR"/>
              </w:rPr>
              <w:br/>
            </w:r>
            <w:r w:rsidRPr="00102F9C">
              <w:rPr>
                <w:rFonts w:ascii="Segoe UI Symbol" w:hAnsi="Segoe UI Symbol" w:cs="Segoe UI Symbol"/>
                <w:color w:val="000000" w:themeColor="text1"/>
                <w:szCs w:val="22"/>
                <w:lang w:eastAsia="fr-FR"/>
              </w:rPr>
              <w:t>☐</w:t>
            </w:r>
            <w:r w:rsidRPr="00102F9C">
              <w:rPr>
                <w:rFonts w:ascii="Source Sans Pro" w:hAnsi="Source Sans Pro"/>
                <w:color w:val="000000" w:themeColor="text1"/>
                <w:szCs w:val="22"/>
                <w:lang w:eastAsia="fr-FR"/>
              </w:rPr>
              <w:t xml:space="preserve"> Je m’oppose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xml:space="preserve">̀ ce que mes données personnelles soient utilisées pour des recherches ultérieures.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Date : ........./........./............ </w:t>
            </w:r>
          </w:p>
        </w:tc>
      </w:tr>
      <w:tr w:rsidR="00F11D78" w:rsidRPr="00102F9C" w:rsidTr="00676D8F">
        <w:tc>
          <w:tcPr>
            <w:tcW w:w="0" w:type="auto"/>
            <w:tcBorders>
              <w:top w:val="single" w:sz="2" w:space="0" w:color="000000"/>
              <w:left w:val="single" w:sz="2" w:space="0" w:color="000000"/>
              <w:bottom w:val="single" w:sz="4" w:space="0" w:color="000000"/>
              <w:right w:val="single" w:sz="2" w:space="0" w:color="000000"/>
            </w:tcBorders>
            <w:shd w:val="clear" w:color="auto" w:fill="EFEFEF"/>
            <w:vAlign w:val="center"/>
            <w:hideMark/>
          </w:tcPr>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 xml:space="preserve">Signature : </w:t>
            </w:r>
          </w:p>
          <w:p w:rsidR="00F11D78" w:rsidRPr="00102F9C" w:rsidRDefault="00F11D78" w:rsidP="005B0CB2">
            <w:pPr>
              <w:spacing w:after="100" w:afterAutospacing="1"/>
              <w:rPr>
                <w:rFonts w:ascii="Source Sans Pro" w:hAnsi="Source Sans Pro"/>
                <w:color w:val="000000" w:themeColor="text1"/>
                <w:szCs w:val="22"/>
                <w:lang w:eastAsia="fr-FR"/>
              </w:rPr>
            </w:pPr>
            <w:r w:rsidRPr="00102F9C">
              <w:rPr>
                <w:rFonts w:ascii="Source Sans Pro" w:hAnsi="Source Sans Pro"/>
                <w:color w:val="000000" w:themeColor="text1"/>
                <w:szCs w:val="22"/>
                <w:lang w:eastAsia="fr-FR"/>
              </w:rPr>
              <w:t xml:space="preserve">A retourner </w:t>
            </w:r>
            <w:proofErr w:type="spellStart"/>
            <w:r w:rsidRPr="00102F9C">
              <w:rPr>
                <w:rFonts w:ascii="Source Sans Pro" w:hAnsi="Source Sans Pro"/>
                <w:color w:val="000000" w:themeColor="text1"/>
                <w:szCs w:val="22"/>
                <w:lang w:eastAsia="fr-FR"/>
              </w:rPr>
              <w:t>a</w:t>
            </w:r>
            <w:proofErr w:type="spellEnd"/>
            <w:r w:rsidRPr="00102F9C">
              <w:rPr>
                <w:rFonts w:ascii="Source Sans Pro" w:hAnsi="Source Sans Pro"/>
                <w:color w:val="000000" w:themeColor="text1"/>
                <w:szCs w:val="22"/>
                <w:lang w:eastAsia="fr-FR"/>
              </w:rPr>
              <w:t xml:space="preserve">̀ : </w:t>
            </w:r>
          </w:p>
          <w:p w:rsidR="00F11D78" w:rsidRPr="00102F9C" w:rsidRDefault="00F11D78" w:rsidP="005B0CB2">
            <w:pPr>
              <w:spacing w:after="100" w:afterAutospacing="1"/>
              <w:rPr>
                <w:rFonts w:ascii="Source Sans Pro" w:hAnsi="Source Sans Pro"/>
                <w:color w:val="000000" w:themeColor="text1"/>
                <w:szCs w:val="22"/>
                <w:lang w:eastAsia="fr-FR"/>
              </w:rPr>
            </w:pPr>
            <w:r w:rsidRPr="00102F9C">
              <w:rPr>
                <w:rFonts w:ascii="Source Sans Pro" w:hAnsi="Source Sans Pro"/>
                <w:color w:val="000000" w:themeColor="text1"/>
                <w:szCs w:val="22"/>
                <w:lang w:eastAsia="fr-FR"/>
              </w:rPr>
              <w:t xml:space="preserve">Nom investigateur du centre associé </w:t>
            </w:r>
          </w:p>
          <w:p w:rsidR="00F11D78" w:rsidRPr="00102F9C" w:rsidRDefault="00F11D78" w:rsidP="005B0CB2">
            <w:pPr>
              <w:spacing w:after="100" w:afterAutospacing="1"/>
              <w:rPr>
                <w:rFonts w:ascii="Source Sans Pro" w:hAnsi="Source Sans Pro"/>
                <w:color w:val="000000" w:themeColor="text1"/>
                <w:lang w:eastAsia="fr-FR"/>
              </w:rPr>
            </w:pPr>
            <w:r w:rsidRPr="00102F9C">
              <w:rPr>
                <w:rFonts w:ascii="Source Sans Pro" w:hAnsi="Source Sans Pro"/>
                <w:color w:val="000000" w:themeColor="text1"/>
                <w:szCs w:val="22"/>
                <w:lang w:eastAsia="fr-FR"/>
              </w:rPr>
              <w:t>Service</w:t>
            </w:r>
            <w:r w:rsidRPr="00102F9C">
              <w:rPr>
                <w:rFonts w:ascii="Source Sans Pro" w:hAnsi="Source Sans Pro"/>
                <w:color w:val="000000" w:themeColor="text1"/>
                <w:szCs w:val="22"/>
                <w:lang w:eastAsia="fr-FR"/>
              </w:rPr>
              <w:br/>
              <w:t>Adresse</w:t>
            </w:r>
            <w:r w:rsidRPr="00102F9C">
              <w:rPr>
                <w:rFonts w:ascii="Source Sans Pro" w:hAnsi="Source Sans Pro"/>
                <w:color w:val="000000" w:themeColor="text1"/>
                <w:szCs w:val="22"/>
                <w:lang w:eastAsia="fr-FR"/>
              </w:rPr>
              <w:br/>
              <w:t xml:space="preserve">Contact </w:t>
            </w:r>
          </w:p>
        </w:tc>
      </w:tr>
    </w:tbl>
    <w:p w:rsidR="00F11D78" w:rsidRPr="00102F9C" w:rsidRDefault="00F11D78" w:rsidP="005B0CB2">
      <w:pPr>
        <w:rPr>
          <w:rFonts w:ascii="Source Sans Pro" w:hAnsi="Source Sans Pro"/>
          <w:color w:val="000000" w:themeColor="text1"/>
        </w:rPr>
      </w:pPr>
    </w:p>
    <w:p w:rsidR="00F11D78" w:rsidRPr="00102F9C" w:rsidRDefault="00F11D78" w:rsidP="005B0CB2">
      <w:pPr>
        <w:rPr>
          <w:rFonts w:ascii="Source Sans Pro" w:hAnsi="Source Sans Pro"/>
          <w:color w:val="000000" w:themeColor="text1"/>
          <w:szCs w:val="22"/>
        </w:rPr>
      </w:pPr>
    </w:p>
    <w:p w:rsidR="00F42CAB" w:rsidRPr="00F11D78" w:rsidRDefault="00F42CAB" w:rsidP="005B0CB2"/>
    <w:sectPr w:rsidR="00F42CAB" w:rsidRPr="00F11D78" w:rsidSect="005B0CB2">
      <w:headerReference w:type="default" r:id="rId9"/>
      <w:footerReference w:type="default" r:id="rId10"/>
      <w:pgSz w:w="11900" w:h="16840"/>
      <w:pgMar w:top="1417" w:right="560"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CB2" w:rsidRDefault="005B0CB2" w:rsidP="005B0CB2">
      <w:r>
        <w:separator/>
      </w:r>
    </w:p>
  </w:endnote>
  <w:endnote w:type="continuationSeparator" w:id="0">
    <w:p w:rsidR="005B0CB2" w:rsidRDefault="005B0CB2" w:rsidP="005B0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ource Sans Pro">
    <w:altName w:val="Sans Serif Collection"/>
    <w:charset w:val="00"/>
    <w:family w:val="swiss"/>
    <w:pitch w:val="variable"/>
    <w:sig w:usb0="600002F7" w:usb1="02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B2" w:rsidRDefault="005B0CB2">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7C7EDA">
      <w:rPr>
        <w:caps/>
        <w:noProof/>
        <w:color w:val="4472C4" w:themeColor="accent1"/>
      </w:rPr>
      <w:t>1</w:t>
    </w:r>
    <w:r>
      <w:rPr>
        <w:caps/>
        <w:color w:val="4472C4" w:themeColor="accent1"/>
      </w:rPr>
      <w:fldChar w:fldCharType="end"/>
    </w:r>
  </w:p>
  <w:p w:rsidR="005B0CB2" w:rsidRDefault="005B0CB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CB2" w:rsidRDefault="005B0CB2" w:rsidP="005B0CB2">
      <w:r>
        <w:separator/>
      </w:r>
    </w:p>
  </w:footnote>
  <w:footnote w:type="continuationSeparator" w:id="0">
    <w:p w:rsidR="005B0CB2" w:rsidRDefault="005B0CB2" w:rsidP="005B0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B2" w:rsidRDefault="005B0CB2">
    <w:pPr>
      <w:pStyle w:val="En-tte"/>
    </w:pPr>
    <w:r>
      <w:t>Version n°1 du 02/09/2026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62383"/>
    <w:multiLevelType w:val="hybridMultilevel"/>
    <w:tmpl w:val="D68089EA"/>
    <w:lvl w:ilvl="0" w:tplc="FECA32BE">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831CAF"/>
    <w:multiLevelType w:val="multilevel"/>
    <w:tmpl w:val="2BE8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A0613"/>
    <w:multiLevelType w:val="hybridMultilevel"/>
    <w:tmpl w:val="7C6CCF98"/>
    <w:lvl w:ilvl="0" w:tplc="68248CFE">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60AC6917"/>
    <w:multiLevelType w:val="multilevel"/>
    <w:tmpl w:val="BC44F364"/>
    <w:lvl w:ilvl="0">
      <w:start w:val="1"/>
      <w:numFmt w:val="decimal"/>
      <w:pStyle w:val="Titr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56F"/>
    <w:rsid w:val="000A54AF"/>
    <w:rsid w:val="000D20D3"/>
    <w:rsid w:val="000E6347"/>
    <w:rsid w:val="002205F3"/>
    <w:rsid w:val="0040456F"/>
    <w:rsid w:val="004209DB"/>
    <w:rsid w:val="005B0CB2"/>
    <w:rsid w:val="00614752"/>
    <w:rsid w:val="006D3F54"/>
    <w:rsid w:val="00741EFD"/>
    <w:rsid w:val="007A1423"/>
    <w:rsid w:val="007C7EDA"/>
    <w:rsid w:val="007F70FC"/>
    <w:rsid w:val="00836431"/>
    <w:rsid w:val="008560E1"/>
    <w:rsid w:val="009D5048"/>
    <w:rsid w:val="00A66FA8"/>
    <w:rsid w:val="00B76CD8"/>
    <w:rsid w:val="00CD6372"/>
    <w:rsid w:val="00EA074A"/>
    <w:rsid w:val="00F11D78"/>
    <w:rsid w:val="00F42C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E59B3"/>
  <w15:chartTrackingRefBased/>
  <w15:docId w15:val="{547E0EFF-7184-0648-8C8C-F4E8B6A5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D78"/>
    <w:pPr>
      <w:suppressAutoHyphens/>
      <w:jc w:val="both"/>
    </w:pPr>
    <w:rPr>
      <w:rFonts w:ascii="Times New Roman" w:eastAsia="Times New Roman" w:hAnsi="Times New Roman" w:cs="Times New Roman"/>
      <w:kern w:val="0"/>
      <w:sz w:val="22"/>
      <w:lang w:eastAsia="ar-SA"/>
      <w14:ligatures w14:val="none"/>
    </w:rPr>
  </w:style>
  <w:style w:type="paragraph" w:styleId="Titre1">
    <w:name w:val="heading 1"/>
    <w:basedOn w:val="Normal"/>
    <w:next w:val="Normal"/>
    <w:link w:val="Titre1Car"/>
    <w:uiPriority w:val="9"/>
    <w:qFormat/>
    <w:rsid w:val="00614752"/>
    <w:pPr>
      <w:keepNext/>
      <w:keepLines/>
      <w:suppressAutoHyphens w:val="0"/>
      <w:spacing w:before="240"/>
      <w:jc w:val="center"/>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2">
    <w:name w:val="heading 2"/>
    <w:basedOn w:val="Normal"/>
    <w:next w:val="Normal"/>
    <w:link w:val="Titre2Car"/>
    <w:uiPriority w:val="9"/>
    <w:unhideWhenUsed/>
    <w:qFormat/>
    <w:rsid w:val="00CD6372"/>
    <w:pPr>
      <w:keepNext/>
      <w:keepLines/>
      <w:numPr>
        <w:numId w:val="3"/>
      </w:numPr>
      <w:suppressAutoHyphens w:val="0"/>
      <w:spacing w:before="40"/>
      <w:ind w:left="1080" w:hanging="360"/>
      <w:jc w:val="left"/>
      <w:outlineLvl w:val="1"/>
    </w:pPr>
    <w:rPr>
      <w:rFonts w:asciiTheme="majorHAnsi" w:eastAsiaTheme="majorEastAsia" w:hAnsiTheme="majorHAnsi" w:cstheme="majorBidi"/>
      <w:b/>
      <w:color w:val="2F5496" w:themeColor="accent1" w:themeShade="BF"/>
      <w:kern w:val="2"/>
      <w:sz w:val="26"/>
      <w:szCs w:val="26"/>
      <w:lang w:eastAsia="en-US"/>
      <w14:ligatures w14:val="standardContextual"/>
    </w:rPr>
  </w:style>
  <w:style w:type="paragraph" w:styleId="Titre3">
    <w:name w:val="heading 3"/>
    <w:basedOn w:val="Normal"/>
    <w:next w:val="Normal"/>
    <w:link w:val="Titre3Car"/>
    <w:uiPriority w:val="9"/>
    <w:unhideWhenUsed/>
    <w:qFormat/>
    <w:rsid w:val="000E6347"/>
    <w:pPr>
      <w:keepNext/>
      <w:keepLines/>
      <w:suppressAutoHyphens w:val="0"/>
      <w:spacing w:before="40"/>
      <w:jc w:val="left"/>
      <w:outlineLvl w:val="2"/>
    </w:pPr>
    <w:rPr>
      <w:rFonts w:asciiTheme="majorHAnsi" w:eastAsiaTheme="majorEastAsia" w:hAnsiTheme="majorHAnsi" w:cstheme="majorBidi"/>
      <w:b/>
      <w:color w:val="1F3763" w:themeColor="accent1" w:themeShade="7F"/>
      <w:kern w:val="2"/>
      <w:sz w:val="24"/>
      <w:lang w:eastAsia="en-US"/>
      <w14:ligatures w14:val="standardContextual"/>
    </w:rPr>
  </w:style>
  <w:style w:type="paragraph" w:styleId="Titre4">
    <w:name w:val="heading 4"/>
    <w:basedOn w:val="Normal"/>
    <w:next w:val="Normal"/>
    <w:link w:val="Titre4Car"/>
    <w:uiPriority w:val="9"/>
    <w:semiHidden/>
    <w:unhideWhenUsed/>
    <w:qFormat/>
    <w:rsid w:val="0040456F"/>
    <w:pPr>
      <w:keepNext/>
      <w:keepLines/>
      <w:suppressAutoHyphens w:val="0"/>
      <w:spacing w:before="80" w:after="40"/>
      <w:jc w:val="left"/>
      <w:outlineLvl w:val="3"/>
    </w:pPr>
    <w:rPr>
      <w:rFonts w:asciiTheme="minorHAnsi" w:eastAsiaTheme="majorEastAsia" w:hAnsiTheme="minorHAnsi" w:cstheme="majorBidi"/>
      <w:i/>
      <w:iCs/>
      <w:color w:val="2F5496" w:themeColor="accent1" w:themeShade="BF"/>
      <w:kern w:val="2"/>
      <w:sz w:val="24"/>
      <w:lang w:eastAsia="en-US"/>
      <w14:ligatures w14:val="standardContextual"/>
    </w:rPr>
  </w:style>
  <w:style w:type="paragraph" w:styleId="Titre5">
    <w:name w:val="heading 5"/>
    <w:basedOn w:val="Normal"/>
    <w:next w:val="Normal"/>
    <w:link w:val="Titre5Car"/>
    <w:uiPriority w:val="9"/>
    <w:semiHidden/>
    <w:unhideWhenUsed/>
    <w:qFormat/>
    <w:rsid w:val="0040456F"/>
    <w:pPr>
      <w:keepNext/>
      <w:keepLines/>
      <w:suppressAutoHyphens w:val="0"/>
      <w:spacing w:before="80" w:after="40"/>
      <w:jc w:val="left"/>
      <w:outlineLvl w:val="4"/>
    </w:pPr>
    <w:rPr>
      <w:rFonts w:asciiTheme="minorHAnsi" w:eastAsiaTheme="majorEastAsia" w:hAnsiTheme="minorHAnsi" w:cstheme="majorBidi"/>
      <w:color w:val="2F5496" w:themeColor="accent1" w:themeShade="BF"/>
      <w:kern w:val="2"/>
      <w:sz w:val="24"/>
      <w:lang w:eastAsia="en-US"/>
      <w14:ligatures w14:val="standardContextual"/>
    </w:rPr>
  </w:style>
  <w:style w:type="paragraph" w:styleId="Titre6">
    <w:name w:val="heading 6"/>
    <w:basedOn w:val="Normal"/>
    <w:next w:val="Normal"/>
    <w:link w:val="Titre6Car"/>
    <w:uiPriority w:val="9"/>
    <w:semiHidden/>
    <w:unhideWhenUsed/>
    <w:qFormat/>
    <w:rsid w:val="0040456F"/>
    <w:pPr>
      <w:keepNext/>
      <w:keepLines/>
      <w:suppressAutoHyphens w:val="0"/>
      <w:spacing w:before="40"/>
      <w:jc w:val="left"/>
      <w:outlineLvl w:val="5"/>
    </w:pPr>
    <w:rPr>
      <w:rFonts w:asciiTheme="minorHAnsi" w:eastAsiaTheme="majorEastAsia" w:hAnsiTheme="minorHAnsi" w:cstheme="majorBidi"/>
      <w:i/>
      <w:iCs/>
      <w:color w:val="595959" w:themeColor="text1" w:themeTint="A6"/>
      <w:kern w:val="2"/>
      <w:sz w:val="24"/>
      <w:lang w:eastAsia="en-US"/>
      <w14:ligatures w14:val="standardContextual"/>
    </w:rPr>
  </w:style>
  <w:style w:type="paragraph" w:styleId="Titre7">
    <w:name w:val="heading 7"/>
    <w:basedOn w:val="Normal"/>
    <w:next w:val="Normal"/>
    <w:link w:val="Titre7Car"/>
    <w:uiPriority w:val="9"/>
    <w:semiHidden/>
    <w:unhideWhenUsed/>
    <w:qFormat/>
    <w:rsid w:val="0040456F"/>
    <w:pPr>
      <w:keepNext/>
      <w:keepLines/>
      <w:suppressAutoHyphens w:val="0"/>
      <w:spacing w:before="40"/>
      <w:jc w:val="left"/>
      <w:outlineLvl w:val="6"/>
    </w:pPr>
    <w:rPr>
      <w:rFonts w:asciiTheme="minorHAnsi" w:eastAsiaTheme="majorEastAsia" w:hAnsiTheme="minorHAnsi" w:cstheme="majorBidi"/>
      <w:color w:val="595959" w:themeColor="text1" w:themeTint="A6"/>
      <w:kern w:val="2"/>
      <w:sz w:val="24"/>
      <w:lang w:eastAsia="en-US"/>
      <w14:ligatures w14:val="standardContextual"/>
    </w:rPr>
  </w:style>
  <w:style w:type="paragraph" w:styleId="Titre8">
    <w:name w:val="heading 8"/>
    <w:basedOn w:val="Normal"/>
    <w:next w:val="Normal"/>
    <w:link w:val="Titre8Car"/>
    <w:uiPriority w:val="9"/>
    <w:semiHidden/>
    <w:unhideWhenUsed/>
    <w:qFormat/>
    <w:rsid w:val="0040456F"/>
    <w:pPr>
      <w:keepNext/>
      <w:keepLines/>
      <w:suppressAutoHyphens w:val="0"/>
      <w:jc w:val="left"/>
      <w:outlineLvl w:val="7"/>
    </w:pPr>
    <w:rPr>
      <w:rFonts w:asciiTheme="minorHAnsi" w:eastAsiaTheme="majorEastAsia" w:hAnsiTheme="minorHAnsi" w:cstheme="majorBidi"/>
      <w:i/>
      <w:iCs/>
      <w:color w:val="272727" w:themeColor="text1" w:themeTint="D8"/>
      <w:kern w:val="2"/>
      <w:sz w:val="24"/>
      <w:lang w:eastAsia="en-US"/>
      <w14:ligatures w14:val="standardContextual"/>
    </w:rPr>
  </w:style>
  <w:style w:type="paragraph" w:styleId="Titre9">
    <w:name w:val="heading 9"/>
    <w:basedOn w:val="Normal"/>
    <w:next w:val="Normal"/>
    <w:link w:val="Titre9Car"/>
    <w:uiPriority w:val="9"/>
    <w:semiHidden/>
    <w:unhideWhenUsed/>
    <w:qFormat/>
    <w:rsid w:val="0040456F"/>
    <w:pPr>
      <w:keepNext/>
      <w:keepLines/>
      <w:suppressAutoHyphens w:val="0"/>
      <w:jc w:val="left"/>
      <w:outlineLvl w:val="8"/>
    </w:pPr>
    <w:rPr>
      <w:rFonts w:asciiTheme="minorHAnsi" w:eastAsiaTheme="majorEastAsia" w:hAnsiTheme="minorHAnsi" w:cstheme="majorBidi"/>
      <w:color w:val="272727" w:themeColor="text1" w:themeTint="D8"/>
      <w:kern w:val="2"/>
      <w:sz w:val="24"/>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14752"/>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CD6372"/>
    <w:rPr>
      <w:rFonts w:asciiTheme="majorHAnsi" w:eastAsiaTheme="majorEastAsia" w:hAnsiTheme="majorHAnsi" w:cstheme="majorBidi"/>
      <w:b/>
      <w:color w:val="2F5496" w:themeColor="accent1" w:themeShade="BF"/>
      <w:sz w:val="26"/>
      <w:szCs w:val="26"/>
    </w:rPr>
  </w:style>
  <w:style w:type="character" w:customStyle="1" w:styleId="Titre3Car">
    <w:name w:val="Titre 3 Car"/>
    <w:basedOn w:val="Policepardfaut"/>
    <w:link w:val="Titre3"/>
    <w:uiPriority w:val="9"/>
    <w:rsid w:val="000E6347"/>
    <w:rPr>
      <w:rFonts w:asciiTheme="majorHAnsi" w:eastAsiaTheme="majorEastAsia" w:hAnsiTheme="majorHAnsi" w:cstheme="majorBidi"/>
      <w:b/>
      <w:color w:val="1F3763" w:themeColor="accent1" w:themeShade="7F"/>
    </w:rPr>
  </w:style>
  <w:style w:type="character" w:customStyle="1" w:styleId="Titre4Car">
    <w:name w:val="Titre 4 Car"/>
    <w:basedOn w:val="Policepardfaut"/>
    <w:link w:val="Titre4"/>
    <w:uiPriority w:val="9"/>
    <w:semiHidden/>
    <w:rsid w:val="0040456F"/>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0456F"/>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0456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456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456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456F"/>
    <w:rPr>
      <w:rFonts w:eastAsiaTheme="majorEastAsia" w:cstheme="majorBidi"/>
      <w:color w:val="272727" w:themeColor="text1" w:themeTint="D8"/>
    </w:rPr>
  </w:style>
  <w:style w:type="paragraph" w:styleId="Titre">
    <w:name w:val="Title"/>
    <w:basedOn w:val="Normal"/>
    <w:next w:val="Normal"/>
    <w:link w:val="TitreCar"/>
    <w:uiPriority w:val="10"/>
    <w:qFormat/>
    <w:rsid w:val="0040456F"/>
    <w:pPr>
      <w:suppressAutoHyphens w:val="0"/>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40456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456F"/>
    <w:pPr>
      <w:numPr>
        <w:ilvl w:val="1"/>
      </w:numPr>
      <w:suppressAutoHyphens w:val="0"/>
      <w:spacing w:after="16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40456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456F"/>
    <w:pPr>
      <w:suppressAutoHyphens w:val="0"/>
      <w:spacing w:before="160" w:after="160"/>
      <w:jc w:val="center"/>
    </w:pPr>
    <w:rPr>
      <w:rFonts w:asciiTheme="minorHAnsi" w:eastAsiaTheme="minorHAnsi" w:hAnsiTheme="minorHAnsi" w:cstheme="minorBidi"/>
      <w:i/>
      <w:iCs/>
      <w:color w:val="404040" w:themeColor="text1" w:themeTint="BF"/>
      <w:kern w:val="2"/>
      <w:sz w:val="24"/>
      <w:lang w:eastAsia="en-US"/>
      <w14:ligatures w14:val="standardContextual"/>
    </w:rPr>
  </w:style>
  <w:style w:type="character" w:customStyle="1" w:styleId="CitationCar">
    <w:name w:val="Citation Car"/>
    <w:basedOn w:val="Policepardfaut"/>
    <w:link w:val="Citation"/>
    <w:uiPriority w:val="29"/>
    <w:rsid w:val="0040456F"/>
    <w:rPr>
      <w:i/>
      <w:iCs/>
      <w:color w:val="404040" w:themeColor="text1" w:themeTint="BF"/>
    </w:rPr>
  </w:style>
  <w:style w:type="paragraph" w:styleId="Paragraphedeliste">
    <w:name w:val="List Paragraph"/>
    <w:basedOn w:val="Normal"/>
    <w:uiPriority w:val="34"/>
    <w:qFormat/>
    <w:rsid w:val="0040456F"/>
    <w:pPr>
      <w:suppressAutoHyphens w:val="0"/>
      <w:ind w:left="720"/>
      <w:contextualSpacing/>
      <w:jc w:val="left"/>
    </w:pPr>
    <w:rPr>
      <w:rFonts w:asciiTheme="minorHAnsi" w:eastAsiaTheme="minorHAnsi" w:hAnsiTheme="minorHAnsi" w:cstheme="minorBidi"/>
      <w:kern w:val="2"/>
      <w:sz w:val="24"/>
      <w:lang w:eastAsia="en-US"/>
      <w14:ligatures w14:val="standardContextual"/>
    </w:rPr>
  </w:style>
  <w:style w:type="character" w:styleId="Emphaseintense">
    <w:name w:val="Intense Emphasis"/>
    <w:basedOn w:val="Policepardfaut"/>
    <w:uiPriority w:val="21"/>
    <w:qFormat/>
    <w:rsid w:val="0040456F"/>
    <w:rPr>
      <w:i/>
      <w:iCs/>
      <w:color w:val="2F5496" w:themeColor="accent1" w:themeShade="BF"/>
    </w:rPr>
  </w:style>
  <w:style w:type="paragraph" w:styleId="Citationintense">
    <w:name w:val="Intense Quote"/>
    <w:basedOn w:val="Normal"/>
    <w:next w:val="Normal"/>
    <w:link w:val="CitationintenseCar"/>
    <w:uiPriority w:val="30"/>
    <w:qFormat/>
    <w:rsid w:val="0040456F"/>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rFonts w:asciiTheme="minorHAnsi" w:eastAsiaTheme="minorHAnsi" w:hAnsiTheme="minorHAnsi" w:cstheme="minorBidi"/>
      <w:i/>
      <w:iCs/>
      <w:color w:val="2F5496" w:themeColor="accent1" w:themeShade="BF"/>
      <w:kern w:val="2"/>
      <w:sz w:val="24"/>
      <w:lang w:eastAsia="en-US"/>
      <w14:ligatures w14:val="standardContextual"/>
    </w:rPr>
  </w:style>
  <w:style w:type="character" w:customStyle="1" w:styleId="CitationintenseCar">
    <w:name w:val="Citation intense Car"/>
    <w:basedOn w:val="Policepardfaut"/>
    <w:link w:val="Citationintense"/>
    <w:uiPriority w:val="30"/>
    <w:rsid w:val="0040456F"/>
    <w:rPr>
      <w:i/>
      <w:iCs/>
      <w:color w:val="2F5496" w:themeColor="accent1" w:themeShade="BF"/>
    </w:rPr>
  </w:style>
  <w:style w:type="character" w:styleId="Rfrenceintense">
    <w:name w:val="Intense Reference"/>
    <w:basedOn w:val="Policepardfaut"/>
    <w:uiPriority w:val="32"/>
    <w:qFormat/>
    <w:rsid w:val="0040456F"/>
    <w:rPr>
      <w:b/>
      <w:bCs/>
      <w:smallCaps/>
      <w:color w:val="2F5496" w:themeColor="accent1" w:themeShade="BF"/>
      <w:spacing w:val="5"/>
    </w:rPr>
  </w:style>
  <w:style w:type="paragraph" w:styleId="NormalWeb">
    <w:name w:val="Normal (Web)"/>
    <w:basedOn w:val="Normal"/>
    <w:uiPriority w:val="99"/>
    <w:semiHidden/>
    <w:unhideWhenUsed/>
    <w:rsid w:val="0040456F"/>
    <w:pPr>
      <w:spacing w:before="100" w:beforeAutospacing="1" w:after="100" w:afterAutospacing="1"/>
    </w:pPr>
    <w:rPr>
      <w:lang w:eastAsia="fr-FR"/>
    </w:rPr>
  </w:style>
  <w:style w:type="character" w:styleId="Lienhypertexte">
    <w:name w:val="Hyperlink"/>
    <w:basedOn w:val="Policepardfaut"/>
    <w:uiPriority w:val="99"/>
    <w:unhideWhenUsed/>
    <w:rsid w:val="00F11D78"/>
    <w:rPr>
      <w:color w:val="0563C1" w:themeColor="hyperlink"/>
      <w:u w:val="single"/>
    </w:rPr>
  </w:style>
  <w:style w:type="paragraph" w:styleId="En-tte">
    <w:name w:val="header"/>
    <w:basedOn w:val="Normal"/>
    <w:link w:val="En-tteCar"/>
    <w:uiPriority w:val="99"/>
    <w:unhideWhenUsed/>
    <w:rsid w:val="005B0CB2"/>
    <w:pPr>
      <w:tabs>
        <w:tab w:val="center" w:pos="4536"/>
        <w:tab w:val="right" w:pos="9072"/>
      </w:tabs>
    </w:pPr>
  </w:style>
  <w:style w:type="character" w:customStyle="1" w:styleId="En-tteCar">
    <w:name w:val="En-tête Car"/>
    <w:basedOn w:val="Policepardfaut"/>
    <w:link w:val="En-tte"/>
    <w:uiPriority w:val="99"/>
    <w:rsid w:val="005B0CB2"/>
    <w:rPr>
      <w:rFonts w:ascii="Times New Roman" w:eastAsia="Times New Roman" w:hAnsi="Times New Roman" w:cs="Times New Roman"/>
      <w:kern w:val="0"/>
      <w:sz w:val="22"/>
      <w:lang w:eastAsia="ar-SA"/>
      <w14:ligatures w14:val="none"/>
    </w:rPr>
  </w:style>
  <w:style w:type="paragraph" w:styleId="Pieddepage">
    <w:name w:val="footer"/>
    <w:basedOn w:val="Normal"/>
    <w:link w:val="PieddepageCar"/>
    <w:uiPriority w:val="99"/>
    <w:unhideWhenUsed/>
    <w:rsid w:val="005B0CB2"/>
    <w:pPr>
      <w:tabs>
        <w:tab w:val="center" w:pos="4536"/>
        <w:tab w:val="right" w:pos="9072"/>
      </w:tabs>
    </w:pPr>
  </w:style>
  <w:style w:type="character" w:customStyle="1" w:styleId="PieddepageCar">
    <w:name w:val="Pied de page Car"/>
    <w:basedOn w:val="Policepardfaut"/>
    <w:link w:val="Pieddepage"/>
    <w:uiPriority w:val="99"/>
    <w:rsid w:val="005B0CB2"/>
    <w:rPr>
      <w:rFonts w:ascii="Times New Roman" w:eastAsia="Times New Roman" w:hAnsi="Times New Roman" w:cs="Times New Roman"/>
      <w:kern w:val="0"/>
      <w:sz w:val="22"/>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sdonneespersonnelles@chu-nante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C1105-92FC-4E3B-81D8-58430D8C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1350</Words>
  <Characters>7428</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Baptiste de Maleprade</dc:creator>
  <cp:keywords/>
  <dc:description/>
  <cp:lastModifiedBy>AGENEAU Peggy</cp:lastModifiedBy>
  <cp:revision>2</cp:revision>
  <dcterms:created xsi:type="dcterms:W3CDTF">2026-09-04T07:17:00Z</dcterms:created>
  <dcterms:modified xsi:type="dcterms:W3CDTF">2026-09-04T07:17:00Z</dcterms:modified>
</cp:coreProperties>
</file>