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C3C3" w14:textId="25CFE85E" w:rsidR="00536384" w:rsidRPr="00536384" w:rsidRDefault="000372D8" w:rsidP="00536384">
      <w:pPr>
        <w:pStyle w:val="Titre1"/>
        <w:spacing w:after="14" w:line="250" w:lineRule="auto"/>
        <w:ind w:left="3319" w:right="1262" w:hanging="3180"/>
        <w:jc w:val="center"/>
        <w:rPr>
          <w:sz w:val="32"/>
        </w:rPr>
      </w:pPr>
      <w:r w:rsidRPr="00536384">
        <w:rPr>
          <w:noProof/>
          <w:sz w:val="20"/>
        </w:rPr>
        <w:drawing>
          <wp:anchor distT="0" distB="0" distL="114300" distR="114300" simplePos="0" relativeHeight="251659264" behindDoc="0" locked="0" layoutInCell="1" allowOverlap="0" wp14:anchorId="5F70C1EB" wp14:editId="78F44244">
            <wp:simplePos x="0" y="0"/>
            <wp:positionH relativeFrom="margin">
              <wp:align>left</wp:align>
            </wp:positionH>
            <wp:positionV relativeFrom="paragraph">
              <wp:posOffset>3702</wp:posOffset>
            </wp:positionV>
            <wp:extent cx="838200" cy="571500"/>
            <wp:effectExtent l="0" t="0" r="0" b="0"/>
            <wp:wrapSquare wrapText="bothSides"/>
            <wp:docPr id="1034" name="Picture 1034"/>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7"/>
                    <a:stretch>
                      <a:fillRect/>
                    </a:stretch>
                  </pic:blipFill>
                  <pic:spPr>
                    <a:xfrm>
                      <a:off x="0" y="0"/>
                      <a:ext cx="838200" cy="571500"/>
                    </a:xfrm>
                    <a:prstGeom prst="rect">
                      <a:avLst/>
                    </a:prstGeom>
                  </pic:spPr>
                </pic:pic>
              </a:graphicData>
            </a:graphic>
          </wp:anchor>
        </w:drawing>
      </w:r>
    </w:p>
    <w:p w14:paraId="7F59DEE3" w14:textId="5D697985" w:rsidR="00536384" w:rsidRDefault="00536384" w:rsidP="00536384"/>
    <w:p w14:paraId="3267DD27" w14:textId="77777777" w:rsidR="00C37575" w:rsidRDefault="00C37575" w:rsidP="00536384"/>
    <w:p w14:paraId="79015E8A" w14:textId="1F201E25" w:rsidR="00536384" w:rsidRDefault="00536384" w:rsidP="001C5249">
      <w:pPr>
        <w:pBdr>
          <w:top w:val="single" w:sz="4" w:space="0" w:color="000000"/>
          <w:left w:val="single" w:sz="4" w:space="0" w:color="000000"/>
          <w:bottom w:val="single" w:sz="4" w:space="0" w:color="000000"/>
          <w:right w:val="single" w:sz="4" w:space="0" w:color="000000"/>
        </w:pBdr>
        <w:shd w:val="clear" w:color="auto" w:fill="DADADB"/>
        <w:spacing w:after="118"/>
        <w:ind w:left="45" w:right="1"/>
        <w:jc w:val="center"/>
      </w:pPr>
      <w:r>
        <w:rPr>
          <w:b/>
          <w:sz w:val="24"/>
        </w:rPr>
        <w:t>Note d’in</w:t>
      </w:r>
      <w:r w:rsidR="00043443">
        <w:rPr>
          <w:b/>
          <w:sz w:val="24"/>
        </w:rPr>
        <w:t>formation pour la participation</w:t>
      </w:r>
      <w:r>
        <w:rPr>
          <w:b/>
        </w:rPr>
        <w:t xml:space="preserve"> </w:t>
      </w:r>
    </w:p>
    <w:p w14:paraId="13A75B09" w14:textId="28E70E4C" w:rsidR="000372D8" w:rsidRDefault="00536384" w:rsidP="00536384">
      <w:pPr>
        <w:pBdr>
          <w:top w:val="single" w:sz="4" w:space="0" w:color="000000"/>
          <w:left w:val="single" w:sz="4" w:space="0" w:color="000000"/>
          <w:bottom w:val="single" w:sz="4" w:space="0" w:color="000000"/>
          <w:right w:val="single" w:sz="4" w:space="0" w:color="000000"/>
        </w:pBdr>
        <w:shd w:val="clear" w:color="auto" w:fill="DADADB"/>
        <w:spacing w:after="143" w:line="249" w:lineRule="auto"/>
        <w:ind w:left="55" w:right="1" w:hanging="10"/>
        <w:jc w:val="center"/>
        <w:rPr>
          <w:b/>
        </w:rPr>
      </w:pPr>
      <w:r>
        <w:rPr>
          <w:b/>
        </w:rPr>
        <w:t xml:space="preserve">« </w:t>
      </w:r>
      <w:r w:rsidR="00DD5FBE">
        <w:rPr>
          <w:b/>
        </w:rPr>
        <w:t xml:space="preserve">Mise au point d’une méthode d’extraction de l’ADN à partir de </w:t>
      </w:r>
    </w:p>
    <w:p w14:paraId="1A91D0CA" w14:textId="0D7E0F93" w:rsidR="00536384" w:rsidRDefault="00DD5FBE" w:rsidP="001C5249">
      <w:pPr>
        <w:pBdr>
          <w:top w:val="single" w:sz="4" w:space="0" w:color="000000"/>
          <w:left w:val="single" w:sz="4" w:space="0" w:color="000000"/>
          <w:bottom w:val="single" w:sz="4" w:space="0" w:color="000000"/>
          <w:right w:val="single" w:sz="4" w:space="0" w:color="000000"/>
        </w:pBdr>
        <w:shd w:val="clear" w:color="auto" w:fill="DADADB"/>
        <w:spacing w:after="143" w:line="249" w:lineRule="auto"/>
        <w:ind w:left="55" w:right="1" w:hanging="10"/>
        <w:jc w:val="center"/>
      </w:pPr>
      <w:r>
        <w:rPr>
          <w:b/>
        </w:rPr>
        <w:t>prélèvements sanguins à des fins de dépistage néonatal</w:t>
      </w:r>
      <w:r w:rsidR="00536384">
        <w:rPr>
          <w:b/>
        </w:rPr>
        <w:t xml:space="preserve"> »  </w:t>
      </w:r>
      <w:r w:rsidR="00536384">
        <w:rPr>
          <w:b/>
          <w:i/>
        </w:rPr>
        <w:t xml:space="preserve"> </w:t>
      </w:r>
    </w:p>
    <w:p w14:paraId="0D4755DD" w14:textId="3D967656" w:rsidR="00536384" w:rsidRDefault="00536384" w:rsidP="001C5249">
      <w:pPr>
        <w:pStyle w:val="Titre2"/>
        <w:pBdr>
          <w:top w:val="single" w:sz="4" w:space="0" w:color="000000"/>
          <w:left w:val="single" w:sz="4" w:space="0" w:color="000000"/>
          <w:bottom w:val="single" w:sz="4" w:space="0" w:color="000000"/>
          <w:right w:val="single" w:sz="4" w:space="0" w:color="000000"/>
        </w:pBdr>
        <w:shd w:val="clear" w:color="auto" w:fill="DADADB"/>
        <w:spacing w:after="143" w:line="249" w:lineRule="auto"/>
        <w:ind w:left="55" w:right="1"/>
        <w:jc w:val="center"/>
      </w:pPr>
      <w:r>
        <w:t xml:space="preserve">Titre abrégé : « </w:t>
      </w:r>
      <w:r w:rsidR="00EC10D8" w:rsidRPr="000372D8">
        <w:rPr>
          <w:color w:val="auto"/>
        </w:rPr>
        <w:t>ExADeN</w:t>
      </w:r>
      <w:r w:rsidRPr="000372D8">
        <w:rPr>
          <w:color w:val="auto"/>
        </w:rPr>
        <w:t xml:space="preserve"> </w:t>
      </w:r>
      <w:r>
        <w:t xml:space="preserve">» </w:t>
      </w:r>
    </w:p>
    <w:p w14:paraId="04B5C738" w14:textId="77777777" w:rsidR="00536384" w:rsidRDefault="00536384" w:rsidP="00536384">
      <w:pPr>
        <w:pBdr>
          <w:top w:val="single" w:sz="4" w:space="0" w:color="000000"/>
          <w:left w:val="single" w:sz="4" w:space="0" w:color="000000"/>
          <w:bottom w:val="single" w:sz="4" w:space="0" w:color="000000"/>
          <w:right w:val="single" w:sz="4" w:space="0" w:color="000000"/>
        </w:pBdr>
        <w:shd w:val="clear" w:color="auto" w:fill="DADADB"/>
        <w:spacing w:after="139"/>
        <w:ind w:left="55" w:right="1" w:hanging="10"/>
        <w:jc w:val="center"/>
      </w:pPr>
      <w:r>
        <w:rPr>
          <w:b/>
          <w:i/>
        </w:rPr>
        <w:t>Promoteur : CHU de Nantes</w:t>
      </w:r>
      <w:r>
        <w:rPr>
          <w:b/>
        </w:rPr>
        <w:t xml:space="preserve"> </w:t>
      </w:r>
    </w:p>
    <w:p w14:paraId="4CA87135" w14:textId="43659DF0" w:rsidR="00536384" w:rsidRDefault="00536384" w:rsidP="00536384">
      <w:pPr>
        <w:pBdr>
          <w:top w:val="single" w:sz="4" w:space="0" w:color="000000"/>
          <w:left w:val="single" w:sz="4" w:space="0" w:color="000000"/>
          <w:bottom w:val="single" w:sz="4" w:space="0" w:color="000000"/>
          <w:right w:val="single" w:sz="4" w:space="0" w:color="000000"/>
        </w:pBdr>
        <w:shd w:val="clear" w:color="auto" w:fill="DADADB"/>
        <w:spacing w:after="199"/>
        <w:ind w:left="55" w:right="1" w:hanging="10"/>
        <w:jc w:val="center"/>
      </w:pPr>
      <w:r>
        <w:rPr>
          <w:b/>
          <w:i/>
        </w:rPr>
        <w:t xml:space="preserve">N° Enregistrement : </w:t>
      </w:r>
      <w:r w:rsidR="00165827" w:rsidRPr="00165827">
        <w:rPr>
          <w:b/>
          <w:color w:val="auto"/>
          <w:highlight w:val="yellow"/>
        </w:rPr>
        <w:t>RC24_0370</w:t>
      </w:r>
    </w:p>
    <w:p w14:paraId="750BCB21" w14:textId="77777777" w:rsidR="00536384" w:rsidRDefault="00536384" w:rsidP="00536384">
      <w:pPr>
        <w:pBdr>
          <w:top w:val="single" w:sz="4" w:space="0" w:color="000000"/>
          <w:left w:val="single" w:sz="4" w:space="0" w:color="000000"/>
          <w:bottom w:val="single" w:sz="4" w:space="0" w:color="000000"/>
          <w:right w:val="single" w:sz="4" w:space="0" w:color="000000"/>
        </w:pBdr>
        <w:shd w:val="clear" w:color="auto" w:fill="F4F4F4"/>
        <w:spacing w:after="168"/>
        <w:ind w:right="4"/>
        <w:jc w:val="center"/>
      </w:pPr>
      <w:r>
        <w:rPr>
          <w:b/>
          <w:sz w:val="24"/>
        </w:rPr>
        <w:t xml:space="preserve">Ce document est remis à la personne participant à la recherche </w:t>
      </w:r>
    </w:p>
    <w:p w14:paraId="607C98C3" w14:textId="77777777" w:rsidR="00536384" w:rsidRDefault="00536384" w:rsidP="00536384">
      <w:pPr>
        <w:spacing w:after="154" w:line="267" w:lineRule="auto"/>
        <w:ind w:left="-3" w:hanging="10"/>
        <w:jc w:val="both"/>
      </w:pPr>
      <w:r>
        <w:t xml:space="preserve">Madame, Monsieur, </w:t>
      </w:r>
    </w:p>
    <w:p w14:paraId="26FD60B6" w14:textId="77777777" w:rsidR="00536384" w:rsidRDefault="00536384" w:rsidP="00536384">
      <w:pPr>
        <w:spacing w:after="154" w:line="267" w:lineRule="auto"/>
        <w:ind w:left="-3" w:hanging="10"/>
        <w:jc w:val="both"/>
      </w:pPr>
      <w:r>
        <w:t xml:space="preserve">Le Centre Hospitalier et Universitaire de Nantes souhaite mener une recherche dont il est le promoteur (c’est à dire qu’il en est responsable et qu’il l’organise). </w:t>
      </w:r>
    </w:p>
    <w:p w14:paraId="6173E0DC" w14:textId="184F02D4" w:rsidR="00536384" w:rsidRDefault="00536384" w:rsidP="00536384">
      <w:pPr>
        <w:spacing w:after="154" w:line="267" w:lineRule="auto"/>
        <w:ind w:left="-3" w:hanging="10"/>
        <w:jc w:val="both"/>
      </w:pPr>
      <w:r>
        <w:t xml:space="preserve">Nous vous proposons de participer à une recherche intitulée </w:t>
      </w:r>
      <w:r w:rsidR="00DD5FBE">
        <w:t>« </w:t>
      </w:r>
      <w:r w:rsidR="00DD5FBE">
        <w:rPr>
          <w:b/>
        </w:rPr>
        <w:t xml:space="preserve">Mise au point d’une méthode d’extraction de l’ADN à partir de prélèvements sanguins à des fins de dépistage néonatal </w:t>
      </w:r>
      <w:r w:rsidRPr="00DD5FBE">
        <w:t>»</w:t>
      </w:r>
      <w:r w:rsidR="00F9430D">
        <w:t xml:space="preserve"> (ExADeN)</w:t>
      </w:r>
      <w:r w:rsidRPr="00DD5FBE">
        <w:t>.</w:t>
      </w:r>
      <w:r>
        <w:t xml:space="preserve"> Cette étude est coordonnée par le Pr Stéphane Bézieau du Service de Génétique Médicale du CHU de Nantes. </w:t>
      </w:r>
    </w:p>
    <w:p w14:paraId="35864159" w14:textId="629D4E76" w:rsidR="00536384" w:rsidRDefault="001C5249" w:rsidP="00536384">
      <w:pPr>
        <w:spacing w:after="154" w:line="267" w:lineRule="auto"/>
        <w:ind w:left="-3" w:hanging="10"/>
        <w:jc w:val="both"/>
      </w:pPr>
      <w:r>
        <w:t>Ce projet</w:t>
      </w:r>
      <w:r w:rsidR="00536384">
        <w:t xml:space="preserve"> est </w:t>
      </w:r>
      <w:r w:rsidR="00DD5FBE">
        <w:t xml:space="preserve">soutenu financièrement par l’Agence de la Biomédecine et </w:t>
      </w:r>
      <w:r w:rsidR="00536384">
        <w:t xml:space="preserve">la Fédération Hospitalo-Universitaire GenOMedS (Génétique Omiques Médecine et Société) qui rassemble tous les centres hospitaliers </w:t>
      </w:r>
      <w:r w:rsidR="007B05BD">
        <w:t xml:space="preserve">universitaires </w:t>
      </w:r>
      <w:r w:rsidR="00536384">
        <w:t xml:space="preserve">du Grand Ouest. </w:t>
      </w:r>
    </w:p>
    <w:p w14:paraId="786CA59B" w14:textId="68735DA1" w:rsidR="00EC10D8" w:rsidRDefault="00EC10D8" w:rsidP="00BB01CB">
      <w:pPr>
        <w:spacing w:after="154" w:line="267" w:lineRule="auto"/>
        <w:ind w:left="-3" w:hanging="10"/>
        <w:jc w:val="both"/>
      </w:pPr>
      <w:r w:rsidRPr="000A21D0">
        <w:rPr>
          <w:b/>
        </w:rPr>
        <w:t xml:space="preserve">Dans </w:t>
      </w:r>
      <w:r w:rsidR="001C5249">
        <w:rPr>
          <w:b/>
        </w:rPr>
        <w:t>ce projet</w:t>
      </w:r>
      <w:r w:rsidRPr="000A21D0">
        <w:rPr>
          <w:b/>
        </w:rPr>
        <w:t xml:space="preserve">, nous souhaitons mettre au point une méthode d’extraction de l’ADN présent dans le sang qui soit optimale. </w:t>
      </w:r>
      <w:r w:rsidR="000A21D0" w:rsidRPr="000A21D0">
        <w:rPr>
          <w:b/>
        </w:rPr>
        <w:t>Cette méthode pourra ensuite être utilisée pour le dépistage néonatal.</w:t>
      </w:r>
      <w:r w:rsidR="000A21D0">
        <w:t xml:space="preserve"> </w:t>
      </w:r>
      <w:r>
        <w:t>Nous allons tester deux supports différents pour stocker le sang et deux techniques d’extraction différent</w:t>
      </w:r>
      <w:r w:rsidR="009E4502">
        <w:t>e</w:t>
      </w:r>
      <w:r>
        <w:t>s pour en comparer les performances.</w:t>
      </w:r>
      <w:r w:rsidR="00BB01CB">
        <w:t xml:space="preserve"> Cette étude a pour but d’améliorer</w:t>
      </w:r>
      <w:r w:rsidR="001C5249">
        <w:t xml:space="preserve"> à terme</w:t>
      </w:r>
      <w:r w:rsidR="00BB01CB">
        <w:t xml:space="preserve"> le dépistage néonatal pour des maladies graves et traitables chez les nouveau-nés.</w:t>
      </w:r>
    </w:p>
    <w:p w14:paraId="4A7716FB" w14:textId="261EF5D9" w:rsidR="00536384" w:rsidRDefault="001C5249" w:rsidP="00F9430D">
      <w:pPr>
        <w:spacing w:after="154" w:line="267" w:lineRule="auto"/>
        <w:ind w:left="-3" w:hanging="10"/>
        <w:jc w:val="both"/>
      </w:pPr>
      <w:r>
        <w:t>Ce projet</w:t>
      </w:r>
      <w:r w:rsidR="00F9430D">
        <w:t xml:space="preserve"> ne présente pas de risque pour votre santé. Les résultats qui en seront issus serviront à la recherche et n'apporteront pas d'informations supplémentaires concernant votre santé. </w:t>
      </w:r>
      <w:r w:rsidR="007B05BD">
        <w:t>S</w:t>
      </w:r>
      <w:r w:rsidR="00536384">
        <w:t xml:space="preserve">achez que vous pourrez à tout moment </w:t>
      </w:r>
      <w:r w:rsidR="00357F16">
        <w:t>exprimer votre opposition</w:t>
      </w:r>
      <w:r w:rsidR="00536384">
        <w:t xml:space="preserve"> </w:t>
      </w:r>
      <w:r w:rsidR="00A13362">
        <w:t>à l’utilisation de vos échantillons biologiques</w:t>
      </w:r>
      <w:r w:rsidR="00357F16">
        <w:t xml:space="preserve"> à</w:t>
      </w:r>
      <w:r w:rsidR="00536384">
        <w:t xml:space="preserve"> ce projet, sans encourir aucune responsabilité ni préjudice de ce fait. Cela ne changera en rien les rapports que vous avez avec votre médecin ou avec le médecin investigateur. Nous vous demanderons simplement d’en informer le médecin investigateur ou son représentant en charge de la recherche. Vous n’aurez pas à justifier votre décision et la qualité de</w:t>
      </w:r>
      <w:r w:rsidR="00357F16">
        <w:t>s</w:t>
      </w:r>
      <w:r w:rsidR="00536384">
        <w:t xml:space="preserve"> soins d</w:t>
      </w:r>
      <w:r w:rsidR="00357F16">
        <w:t>on</w:t>
      </w:r>
      <w:r w:rsidR="00536384">
        <w:t>t</w:t>
      </w:r>
      <w:r w:rsidR="00EC10D8">
        <w:t xml:space="preserve"> vous ou</w:t>
      </w:r>
      <w:r w:rsidR="00536384">
        <w:t xml:space="preserve"> </w:t>
      </w:r>
      <w:r w:rsidR="00DF0F90">
        <w:t>votre enfant doit bénéficier</w:t>
      </w:r>
      <w:r w:rsidR="00357F16">
        <w:t xml:space="preserve"> n’en sera pas modifiée.</w:t>
      </w:r>
    </w:p>
    <w:p w14:paraId="07C33DDF" w14:textId="30C08461" w:rsidR="00536384" w:rsidRDefault="00536384" w:rsidP="00536384">
      <w:pPr>
        <w:pStyle w:val="Titre2"/>
        <w:ind w:left="-4"/>
      </w:pPr>
      <w:r>
        <w:t xml:space="preserve">DEROULEMENT DE LA RECHERCHE </w:t>
      </w:r>
    </w:p>
    <w:p w14:paraId="5C07B324" w14:textId="2C9EB93D" w:rsidR="00D46BA6" w:rsidRDefault="00A13362" w:rsidP="00536384">
      <w:pPr>
        <w:spacing w:after="154" w:line="267" w:lineRule="auto"/>
        <w:ind w:left="-3" w:hanging="10"/>
        <w:jc w:val="both"/>
      </w:pPr>
      <w:r>
        <w:t>Dans le cadre de ce projet, u</w:t>
      </w:r>
      <w:r w:rsidR="00AC003E">
        <w:t xml:space="preserve">ne partie du sang qui vous sera prélevé </w:t>
      </w:r>
      <w:r>
        <w:t xml:space="preserve">à l’occasion de la prise de sang qui est prévue pour l’analyse génétique dans le cadre du soin </w:t>
      </w:r>
      <w:r w:rsidR="00AC003E">
        <w:t>sera utilisée pour l’étude.</w:t>
      </w:r>
      <w:r w:rsidR="00536384">
        <w:t xml:space="preserve"> </w:t>
      </w:r>
      <w:r w:rsidR="00AC003E">
        <w:t xml:space="preserve">L’ADN sera extrait à partir du sang en testant plusieurs méthodes différentes. </w:t>
      </w:r>
      <w:r w:rsidR="00D46BA6">
        <w:t>Une de ces méthodes sera effectuée à l’IRCGN de la Gendarmerie Nationale</w:t>
      </w:r>
      <w:r w:rsidR="00F9430D">
        <w:t>, partenaire du CHU de Nantes pour ce projet</w:t>
      </w:r>
      <w:r w:rsidR="00D46BA6">
        <w:t xml:space="preserve">. </w:t>
      </w:r>
      <w:r w:rsidR="00AC003E">
        <w:t>E</w:t>
      </w:r>
      <w:r w:rsidR="00D46BA6">
        <w:t>nsuite, l’</w:t>
      </w:r>
      <w:r w:rsidR="00AC003E">
        <w:t xml:space="preserve">ADN sera </w:t>
      </w:r>
      <w:r w:rsidR="00AC003E">
        <w:lastRenderedPageBreak/>
        <w:t xml:space="preserve">préparé pour être analysé </w:t>
      </w:r>
      <w:r w:rsidR="00D46BA6">
        <w:t xml:space="preserve">au CHU de Nantes </w:t>
      </w:r>
      <w:r w:rsidR="00AC003E">
        <w:t>et certains échantillons seront</w:t>
      </w:r>
      <w:r w:rsidR="006764EA">
        <w:t xml:space="preserve"> </w:t>
      </w:r>
      <w:r w:rsidR="00BB01CB">
        <w:t>séquencés à la plateforme GenoA (</w:t>
      </w:r>
      <w:r w:rsidR="00D46BA6">
        <w:t>Nantes</w:t>
      </w:r>
      <w:r w:rsidR="00BB01CB">
        <w:t xml:space="preserve"> Université)</w:t>
      </w:r>
      <w:r w:rsidR="006764EA">
        <w:t>. Les données des échantillons séquencés seront analysées grâce à des techniques bio-informatiques.</w:t>
      </w:r>
      <w:r w:rsidR="00D46BA6">
        <w:t xml:space="preserve"> Ces données ne seront </w:t>
      </w:r>
      <w:r w:rsidR="00D46BA6" w:rsidRPr="004245CC">
        <w:rPr>
          <w:u w:val="single"/>
        </w:rPr>
        <w:t>pas</w:t>
      </w:r>
      <w:r w:rsidR="00D46BA6">
        <w:t xml:space="preserve"> transmises à la Gendarmerie Nationale.</w:t>
      </w:r>
      <w:r w:rsidR="006764EA">
        <w:t xml:space="preserve"> Les données génétiques ne seront pas interprétées car c’est </w:t>
      </w:r>
      <w:r w:rsidR="00BC7FFB">
        <w:t xml:space="preserve">uniquement </w:t>
      </w:r>
      <w:r w:rsidR="006764EA">
        <w:t>la comparaison des performances des techniques qui nous intéresse</w:t>
      </w:r>
      <w:r w:rsidR="00C169A8">
        <w:t xml:space="preserve"> ici</w:t>
      </w:r>
      <w:r w:rsidR="006764EA">
        <w:t xml:space="preserve">. </w:t>
      </w:r>
    </w:p>
    <w:p w14:paraId="6829458A" w14:textId="0AF395AC" w:rsidR="00536384" w:rsidRDefault="006764EA" w:rsidP="00536384">
      <w:pPr>
        <w:spacing w:after="154" w:line="267" w:lineRule="auto"/>
        <w:ind w:left="-3" w:hanging="10"/>
        <w:jc w:val="both"/>
      </w:pPr>
      <w:r>
        <w:t>Aucun résultat ne sera rendu de manière individuelle mais vous pourrez demander les résultats globaux de l’étude quand celle-ci sera terminée</w:t>
      </w:r>
      <w:r w:rsidR="00D46BA6">
        <w:t xml:space="preserve"> au médecin investigateur</w:t>
      </w:r>
      <w:r>
        <w:t>.</w:t>
      </w:r>
    </w:p>
    <w:p w14:paraId="25FDE18C" w14:textId="77777777" w:rsidR="00C37575" w:rsidRDefault="00C37575" w:rsidP="00536384">
      <w:pPr>
        <w:pStyle w:val="Titre2"/>
        <w:ind w:left="-4"/>
      </w:pPr>
    </w:p>
    <w:p w14:paraId="7F951727" w14:textId="35A8C0EC" w:rsidR="00536384" w:rsidRDefault="00536384" w:rsidP="00536384">
      <w:pPr>
        <w:pStyle w:val="Titre2"/>
        <w:ind w:left="-4"/>
      </w:pPr>
      <w:r>
        <w:t xml:space="preserve">BENEFICES ATTENDUS </w:t>
      </w:r>
      <w:r w:rsidR="006764EA">
        <w:t>POUR LA SOCIETE</w:t>
      </w:r>
    </w:p>
    <w:p w14:paraId="6D84B059" w14:textId="1A9A16F9" w:rsidR="00536384" w:rsidRDefault="006764EA" w:rsidP="00536384">
      <w:pPr>
        <w:spacing w:after="154" w:line="267" w:lineRule="auto"/>
        <w:ind w:left="-3" w:hanging="10"/>
        <w:jc w:val="both"/>
      </w:pPr>
      <w:r>
        <w:t>Les résultats de cette étude permettront de conclure sur le support le plus adapté et la méthode la plus performante pour extraire de l’ADN</w:t>
      </w:r>
      <w:r w:rsidR="00EA1846">
        <w:t xml:space="preserve"> d’</w:t>
      </w:r>
      <w:r>
        <w:t>un grand nombre d’échantillons. Cette méthode pourra ensuite être appliquée dans de futurs projets</w:t>
      </w:r>
      <w:r w:rsidR="00C169A8">
        <w:t xml:space="preserve"> de recherche</w:t>
      </w:r>
      <w:r>
        <w:t>, notamment pour le dépistage néonatal.</w:t>
      </w:r>
    </w:p>
    <w:p w14:paraId="37F5FDD8" w14:textId="77777777" w:rsidR="00C37575" w:rsidRDefault="00C37575" w:rsidP="00536384">
      <w:pPr>
        <w:pStyle w:val="Titre2"/>
        <w:ind w:left="-4"/>
      </w:pPr>
    </w:p>
    <w:p w14:paraId="5AE2CCEC" w14:textId="5EAD4326" w:rsidR="00536384" w:rsidRDefault="00536384" w:rsidP="00536384">
      <w:pPr>
        <w:pStyle w:val="Titre2"/>
        <w:ind w:left="-4"/>
      </w:pPr>
      <w:r>
        <w:t xml:space="preserve">DROIT D’ETRE INFORMES DES RESULTATS GLOBAUX DE L’ETUDE </w:t>
      </w:r>
    </w:p>
    <w:p w14:paraId="49DC6495" w14:textId="7C8B08FB" w:rsidR="00536384" w:rsidRDefault="00536384" w:rsidP="00536384">
      <w:pPr>
        <w:spacing w:after="154" w:line="267" w:lineRule="auto"/>
        <w:ind w:left="-3" w:hanging="10"/>
        <w:jc w:val="both"/>
      </w:pPr>
      <w:r>
        <w:t>Vous avez le droit d’être informé(e) des résultats globaux de la recherche à l’issue de celle-ci, conformément au dernier alinéa de l’article L.1122-1 du Code de Santé Publique auprès de l’investigateur ou de son représentant désigné. A l’issue de du projet, ces résultats seront disponibles sur le si</w:t>
      </w:r>
      <w:r w:rsidR="00D43CB5">
        <w:t xml:space="preserve">te internet de la FHU GenOMedS </w:t>
      </w:r>
      <w:hyperlink r:id="rId8" w:history="1">
        <w:r w:rsidR="00D43CB5">
          <w:rPr>
            <w:rStyle w:val="Lienhypertexte"/>
          </w:rPr>
          <w:t>(fhu-genomeds.fr)</w:t>
        </w:r>
      </w:hyperlink>
      <w:r w:rsidR="00D43CB5">
        <w:t>.</w:t>
      </w:r>
    </w:p>
    <w:p w14:paraId="69FF7EF1" w14:textId="0A7ECA9C" w:rsidR="001C0968" w:rsidRDefault="00536384" w:rsidP="00C37575">
      <w:pPr>
        <w:spacing w:after="154" w:line="267" w:lineRule="auto"/>
        <w:ind w:left="-3" w:hanging="10"/>
        <w:jc w:val="both"/>
      </w:pPr>
      <w:r>
        <w:t>Les résultats de cette recherche peuvent être présentés à des congrès ou dans des publications scientifiques. Aucune information permettant de vous identifier ne sera diffusée</w:t>
      </w:r>
      <w:r w:rsidR="00D43CB5">
        <w:t>.</w:t>
      </w:r>
    </w:p>
    <w:p w14:paraId="11376BB8" w14:textId="77777777" w:rsidR="00C37575" w:rsidRDefault="00C37575" w:rsidP="00C37575">
      <w:pPr>
        <w:pStyle w:val="Titre2"/>
        <w:ind w:left="-4"/>
      </w:pPr>
    </w:p>
    <w:p w14:paraId="45C300DC" w14:textId="15AC61FA" w:rsidR="00446452" w:rsidRDefault="00C37575" w:rsidP="00C37575">
      <w:pPr>
        <w:pStyle w:val="Titre2"/>
        <w:ind w:left="-4"/>
      </w:pPr>
      <w:r>
        <w:t>TRAITEMENT DES DONNEES</w:t>
      </w:r>
    </w:p>
    <w:p w14:paraId="5BD3BFE1" w14:textId="3C2AACBF" w:rsidR="00536384" w:rsidRDefault="00446452" w:rsidP="00C37575">
      <w:pPr>
        <w:spacing w:after="87" w:line="267" w:lineRule="auto"/>
        <w:ind w:left="-3" w:right="114" w:hanging="10"/>
        <w:jc w:val="both"/>
      </w:pPr>
      <w:r>
        <w:t>Dans le cadre de ce projet, vos échantillons biologiques seront parfaitement anonymes, il n’y aura aucun moyen de vous identifier de manière directe ou indirecte. De la même façon, aucunes données cliniques ou biologiques ne seront utilisées dans le cadre de ce projet de mise au point technique.</w:t>
      </w:r>
    </w:p>
    <w:p w14:paraId="6574FD6B" w14:textId="77777777" w:rsidR="00536384" w:rsidRDefault="00536384" w:rsidP="00536384">
      <w:pPr>
        <w:spacing w:after="154" w:line="267" w:lineRule="auto"/>
        <w:ind w:left="-3" w:hanging="10"/>
        <w:jc w:val="both"/>
      </w:pPr>
      <w:r>
        <w:t xml:space="preserve">L’investigateur pourra vous informer, sur votre demande, des résultats globaux de cette recherche. </w:t>
      </w:r>
    </w:p>
    <w:p w14:paraId="02A30F50" w14:textId="77777777" w:rsidR="00C37575" w:rsidRDefault="00C37575" w:rsidP="00EA1D2B">
      <w:pPr>
        <w:pStyle w:val="Titre2"/>
        <w:ind w:left="0" w:firstLine="0"/>
      </w:pPr>
    </w:p>
    <w:p w14:paraId="3ADDCD4B" w14:textId="7B9E4AA8" w:rsidR="00536384" w:rsidRDefault="00536384" w:rsidP="00EA1D2B">
      <w:pPr>
        <w:pStyle w:val="Titre2"/>
        <w:ind w:left="0" w:firstLine="0"/>
      </w:pPr>
      <w:r>
        <w:t xml:space="preserve">VOS CONTACTS  </w:t>
      </w:r>
    </w:p>
    <w:p w14:paraId="3597F0BA" w14:textId="2CFF29D9" w:rsidR="00536384" w:rsidRDefault="00536384" w:rsidP="007B05BD">
      <w:pPr>
        <w:spacing w:after="87" w:line="267" w:lineRule="auto"/>
        <w:ind w:left="-3" w:hanging="10"/>
        <w:jc w:val="both"/>
      </w:pPr>
      <w:r>
        <w:t xml:space="preserve">Pour toute question concernant l’étude, retrait de consentement, ou pour exercer vos droits concernant vos échantillons biologiques, votre contact privilégié est : </w:t>
      </w:r>
    </w:p>
    <w:p w14:paraId="03DE8C93" w14:textId="77777777" w:rsidR="001C0968" w:rsidRDefault="001C0968" w:rsidP="001C0968">
      <w:pPr>
        <w:pBdr>
          <w:top w:val="single" w:sz="4" w:space="0" w:color="000000"/>
          <w:left w:val="single" w:sz="4" w:space="0" w:color="000000"/>
          <w:bottom w:val="single" w:sz="4" w:space="0" w:color="000000"/>
          <w:right w:val="single" w:sz="4" w:space="0" w:color="000000"/>
        </w:pBdr>
        <w:shd w:val="clear" w:color="auto" w:fill="F4F4F4"/>
        <w:spacing w:after="143" w:line="249" w:lineRule="auto"/>
        <w:ind w:left="10" w:right="5" w:hanging="10"/>
        <w:jc w:val="center"/>
        <w:rPr>
          <w:b/>
        </w:rPr>
      </w:pPr>
    </w:p>
    <w:p w14:paraId="0BC39D40" w14:textId="77777777" w:rsidR="001C0968" w:rsidRDefault="001C0968" w:rsidP="001C0968">
      <w:pPr>
        <w:pBdr>
          <w:top w:val="single" w:sz="4" w:space="0" w:color="000000"/>
          <w:left w:val="single" w:sz="4" w:space="0" w:color="000000"/>
          <w:bottom w:val="single" w:sz="4" w:space="0" w:color="000000"/>
          <w:right w:val="single" w:sz="4" w:space="0" w:color="000000"/>
        </w:pBdr>
        <w:shd w:val="clear" w:color="auto" w:fill="F4F4F4"/>
        <w:spacing w:after="143" w:line="249" w:lineRule="auto"/>
        <w:ind w:left="10" w:right="5" w:hanging="10"/>
        <w:jc w:val="center"/>
      </w:pPr>
      <w:r>
        <w:rPr>
          <w:b/>
        </w:rPr>
        <w:t xml:space="preserve">L’investigateur coordonnateur de la recherche : </w:t>
      </w:r>
    </w:p>
    <w:p w14:paraId="6A745C6A" w14:textId="77777777" w:rsidR="001C0968" w:rsidRDefault="001C0968" w:rsidP="001C0968">
      <w:pPr>
        <w:pBdr>
          <w:top w:val="single" w:sz="4" w:space="0" w:color="000000"/>
          <w:left w:val="single" w:sz="4" w:space="0" w:color="000000"/>
          <w:bottom w:val="single" w:sz="4" w:space="0" w:color="000000"/>
          <w:right w:val="single" w:sz="4" w:space="0" w:color="000000"/>
        </w:pBdr>
        <w:shd w:val="clear" w:color="auto" w:fill="F4F4F4"/>
        <w:spacing w:after="141"/>
        <w:ind w:left="10" w:right="5" w:hanging="10"/>
        <w:jc w:val="center"/>
      </w:pPr>
      <w:r>
        <w:t xml:space="preserve">Pr BEZIEAU Stéphane  </w:t>
      </w:r>
    </w:p>
    <w:p w14:paraId="0D0A493E" w14:textId="77777777" w:rsidR="001C0968" w:rsidRDefault="001C0968" w:rsidP="001C0968">
      <w:pPr>
        <w:pBdr>
          <w:top w:val="single" w:sz="4" w:space="0" w:color="000000"/>
          <w:left w:val="single" w:sz="4" w:space="0" w:color="000000"/>
          <w:bottom w:val="single" w:sz="4" w:space="0" w:color="000000"/>
          <w:right w:val="single" w:sz="4" w:space="0" w:color="000000"/>
        </w:pBdr>
        <w:shd w:val="clear" w:color="auto" w:fill="F4F4F4"/>
        <w:spacing w:after="144"/>
        <w:ind w:left="10" w:right="5" w:hanging="10"/>
      </w:pPr>
      <w:r>
        <w:rPr>
          <w:rFonts w:ascii="Wingdings" w:eastAsia="Wingdings" w:hAnsi="Wingdings" w:cs="Wingdings"/>
        </w:rPr>
        <w:t></w:t>
      </w:r>
      <w:r>
        <w:t xml:space="preserve"> CHU Hôtel-Dieu, Laboratoire de génétique moléculaire 9 quai Moncousu, 44093 Nantes Cedex01  </w:t>
      </w:r>
    </w:p>
    <w:p w14:paraId="5EA8973A" w14:textId="1D8061CB" w:rsidR="001C0968" w:rsidRDefault="001C0968" w:rsidP="001C0968">
      <w:pPr>
        <w:pBdr>
          <w:top w:val="single" w:sz="4" w:space="0" w:color="000000"/>
          <w:left w:val="single" w:sz="4" w:space="0" w:color="000000"/>
          <w:bottom w:val="single" w:sz="4" w:space="0" w:color="000000"/>
          <w:right w:val="single" w:sz="4" w:space="0" w:color="000000"/>
        </w:pBdr>
        <w:shd w:val="clear" w:color="auto" w:fill="F4F4F4"/>
        <w:spacing w:after="169"/>
        <w:ind w:left="10" w:right="5" w:hanging="10"/>
        <w:jc w:val="center"/>
      </w:pPr>
      <w:r>
        <w:rPr>
          <w:rFonts w:ascii="Wingdings" w:eastAsia="Wingdings" w:hAnsi="Wingdings" w:cs="Wingdings"/>
        </w:rPr>
        <w:t></w:t>
      </w:r>
      <w:r>
        <w:t xml:space="preserve"> 02 40 08 40 20</w:t>
      </w:r>
    </w:p>
    <w:p w14:paraId="6134643D" w14:textId="77777777" w:rsidR="001C0968" w:rsidRDefault="001C0968" w:rsidP="001C0968">
      <w:pPr>
        <w:pBdr>
          <w:top w:val="single" w:sz="4" w:space="0" w:color="000000"/>
          <w:left w:val="single" w:sz="4" w:space="0" w:color="000000"/>
          <w:bottom w:val="single" w:sz="4" w:space="0" w:color="000000"/>
          <w:right w:val="single" w:sz="4" w:space="0" w:color="000000"/>
        </w:pBdr>
        <w:shd w:val="clear" w:color="auto" w:fill="F4F4F4"/>
        <w:spacing w:after="169"/>
        <w:ind w:left="10" w:right="5" w:hanging="10"/>
        <w:jc w:val="center"/>
        <w:rPr>
          <w:b/>
        </w:rPr>
      </w:pPr>
      <w:bookmarkStart w:id="0" w:name="_GoBack"/>
      <w:bookmarkEnd w:id="0"/>
    </w:p>
    <w:p w14:paraId="6D53961B" w14:textId="4D7CB7E4" w:rsidR="001C0968" w:rsidRDefault="001C0968" w:rsidP="007B05BD">
      <w:pPr>
        <w:spacing w:after="87" w:line="267" w:lineRule="auto"/>
        <w:ind w:left="-3" w:hanging="10"/>
        <w:jc w:val="both"/>
      </w:pPr>
    </w:p>
    <w:p w14:paraId="3BE4899B" w14:textId="71110641" w:rsidR="00536384" w:rsidRDefault="00536384" w:rsidP="001C0968">
      <w:pPr>
        <w:spacing w:after="0" w:line="267" w:lineRule="auto"/>
        <w:ind w:left="-13"/>
        <w:jc w:val="both"/>
      </w:pPr>
      <w:r>
        <w:t xml:space="preserve">Pour toute question générale sur le traitement de vos données </w:t>
      </w:r>
      <w:r w:rsidR="007B05BD" w:rsidRPr="007B05BD">
        <w:t>ou pour une opposition à leur utilisation</w:t>
      </w:r>
      <w:r w:rsidR="007B05BD">
        <w:t xml:space="preserve"> </w:t>
      </w:r>
      <w:r>
        <w:t xml:space="preserve">: </w:t>
      </w:r>
    </w:p>
    <w:tbl>
      <w:tblPr>
        <w:tblStyle w:val="TableGrid"/>
        <w:tblW w:w="9295" w:type="dxa"/>
        <w:tblInd w:w="-111" w:type="dxa"/>
        <w:tblCellMar>
          <w:top w:w="29" w:type="dxa"/>
          <w:left w:w="115" w:type="dxa"/>
          <w:right w:w="115" w:type="dxa"/>
        </w:tblCellMar>
        <w:tblLook w:val="04A0" w:firstRow="1" w:lastRow="0" w:firstColumn="1" w:lastColumn="0" w:noHBand="0" w:noVBand="1"/>
      </w:tblPr>
      <w:tblGrid>
        <w:gridCol w:w="9295"/>
      </w:tblGrid>
      <w:tr w:rsidR="00536384" w14:paraId="5CA528B2" w14:textId="77777777" w:rsidTr="007B05BD">
        <w:trPr>
          <w:trHeight w:val="1045"/>
        </w:trPr>
        <w:tc>
          <w:tcPr>
            <w:tcW w:w="9295" w:type="dxa"/>
            <w:tcBorders>
              <w:top w:val="single" w:sz="4" w:space="0" w:color="auto"/>
              <w:left w:val="single" w:sz="4" w:space="0" w:color="auto"/>
              <w:bottom w:val="single" w:sz="4" w:space="0" w:color="auto"/>
              <w:right w:val="single" w:sz="4" w:space="0" w:color="auto"/>
            </w:tcBorders>
            <w:shd w:val="clear" w:color="auto" w:fill="F2F2F2"/>
          </w:tcPr>
          <w:p w14:paraId="7DD2971F" w14:textId="77777777" w:rsidR="007B05BD" w:rsidRDefault="007B05BD" w:rsidP="007B05BD">
            <w:pPr>
              <w:spacing w:line="360" w:lineRule="auto"/>
              <w:ind w:left="50"/>
              <w:jc w:val="center"/>
              <w:rPr>
                <w:b/>
              </w:rPr>
            </w:pPr>
          </w:p>
          <w:p w14:paraId="1436D672" w14:textId="373EC32E" w:rsidR="007B05BD" w:rsidRPr="007B05BD" w:rsidRDefault="007B05BD" w:rsidP="007B05BD">
            <w:pPr>
              <w:spacing w:line="360" w:lineRule="auto"/>
              <w:ind w:left="50"/>
              <w:jc w:val="center"/>
              <w:rPr>
                <w:b/>
              </w:rPr>
            </w:pPr>
            <w:r w:rsidRPr="007B05BD">
              <w:rPr>
                <w:b/>
              </w:rPr>
              <w:t xml:space="preserve">Le promoteur de la recherche, responsable du traitement : </w:t>
            </w:r>
          </w:p>
          <w:p w14:paraId="3FA93042" w14:textId="77777777" w:rsidR="007B05BD" w:rsidRDefault="007B05BD" w:rsidP="007B05BD">
            <w:pPr>
              <w:spacing w:line="360" w:lineRule="auto"/>
              <w:ind w:left="50"/>
              <w:jc w:val="center"/>
              <w:rPr>
                <w:i/>
              </w:rPr>
            </w:pPr>
            <w:r w:rsidRPr="007B05BD">
              <w:rPr>
                <w:i/>
              </w:rPr>
              <w:t xml:space="preserve">CHU de Nantes, direction de </w:t>
            </w:r>
            <w:r>
              <w:rPr>
                <w:i/>
              </w:rPr>
              <w:t>la recherche et de l’innovation</w:t>
            </w:r>
          </w:p>
          <w:p w14:paraId="380006C1" w14:textId="77777777" w:rsidR="007B05BD" w:rsidRDefault="007B05BD" w:rsidP="007B05BD">
            <w:pPr>
              <w:spacing w:line="360" w:lineRule="auto"/>
              <w:ind w:left="50"/>
              <w:jc w:val="center"/>
              <w:rPr>
                <w:i/>
              </w:rPr>
            </w:pPr>
            <w:r w:rsidRPr="007B05BD">
              <w:rPr>
                <w:i/>
              </w:rPr>
              <w:t xml:space="preserve">5 allée de l’Ile </w:t>
            </w:r>
            <w:r>
              <w:rPr>
                <w:i/>
              </w:rPr>
              <w:t>Gloriette, 44093 NANTES Cedex 1</w:t>
            </w:r>
          </w:p>
          <w:p w14:paraId="3D885EE2" w14:textId="77777777" w:rsidR="007B05BD" w:rsidRDefault="007B05BD" w:rsidP="007B05BD">
            <w:pPr>
              <w:spacing w:line="360" w:lineRule="auto"/>
              <w:ind w:left="50"/>
              <w:jc w:val="center"/>
              <w:rPr>
                <w:i/>
              </w:rPr>
            </w:pPr>
          </w:p>
          <w:p w14:paraId="51A6053C" w14:textId="7F336A0A" w:rsidR="007B05BD" w:rsidRDefault="007B05BD" w:rsidP="007B05BD">
            <w:pPr>
              <w:spacing w:line="360" w:lineRule="auto"/>
              <w:ind w:left="50"/>
              <w:jc w:val="center"/>
              <w:rPr>
                <w:i/>
              </w:rPr>
            </w:pPr>
            <w:r w:rsidRPr="007B05BD">
              <w:rPr>
                <w:b/>
              </w:rPr>
              <w:t xml:space="preserve">Le Délégué à la Protection des Données (DPD) / Data Protection Officer (DPO) : </w:t>
            </w:r>
            <w:hyperlink r:id="rId9" w:history="1">
              <w:r w:rsidRPr="00924994">
                <w:rPr>
                  <w:rStyle w:val="Lienhypertexte"/>
                  <w:i/>
                </w:rPr>
                <w:t>vosdonneespersonnelles@chu-nantes.fr</w:t>
              </w:r>
            </w:hyperlink>
          </w:p>
          <w:p w14:paraId="1CD5F08F" w14:textId="77777777" w:rsidR="007B05BD" w:rsidRDefault="007B05BD" w:rsidP="007B05BD">
            <w:pPr>
              <w:spacing w:line="360" w:lineRule="auto"/>
              <w:ind w:left="50"/>
              <w:jc w:val="center"/>
              <w:rPr>
                <w:i/>
              </w:rPr>
            </w:pPr>
            <w:r w:rsidRPr="007B05BD">
              <w:rPr>
                <w:i/>
              </w:rPr>
              <w:t xml:space="preserve">ou </w:t>
            </w:r>
          </w:p>
          <w:p w14:paraId="4D03633F" w14:textId="77777777" w:rsidR="007B05BD" w:rsidRDefault="007B05BD" w:rsidP="007B05BD">
            <w:pPr>
              <w:spacing w:line="360" w:lineRule="auto"/>
              <w:ind w:left="50"/>
              <w:jc w:val="center"/>
              <w:rPr>
                <w:i/>
              </w:rPr>
            </w:pPr>
            <w:r w:rsidRPr="007B05BD">
              <w:rPr>
                <w:i/>
              </w:rPr>
              <w:t>A l’a</w:t>
            </w:r>
            <w:r>
              <w:rPr>
                <w:i/>
              </w:rPr>
              <w:t>ttention du DPO</w:t>
            </w:r>
          </w:p>
          <w:p w14:paraId="0029847D" w14:textId="77777777" w:rsidR="007B05BD" w:rsidRDefault="007B05BD" w:rsidP="007B05BD">
            <w:pPr>
              <w:spacing w:line="360" w:lineRule="auto"/>
              <w:ind w:left="50"/>
              <w:jc w:val="center"/>
              <w:rPr>
                <w:i/>
              </w:rPr>
            </w:pPr>
            <w:r>
              <w:rPr>
                <w:i/>
              </w:rPr>
              <w:t>CHU de Nantes</w:t>
            </w:r>
          </w:p>
          <w:p w14:paraId="133DDD08" w14:textId="77777777" w:rsidR="00536384" w:rsidRDefault="007B05BD" w:rsidP="007B05BD">
            <w:pPr>
              <w:spacing w:line="360" w:lineRule="auto"/>
              <w:ind w:left="50"/>
              <w:jc w:val="center"/>
              <w:rPr>
                <w:i/>
              </w:rPr>
            </w:pPr>
            <w:r w:rsidRPr="007B05BD">
              <w:rPr>
                <w:i/>
              </w:rPr>
              <w:t>5 allée de l’Ile Gloriette, 44093 NANTES Cedex 1</w:t>
            </w:r>
          </w:p>
          <w:p w14:paraId="085FC214" w14:textId="3EB079CF" w:rsidR="007B05BD" w:rsidRDefault="007B05BD" w:rsidP="007B05BD">
            <w:pPr>
              <w:ind w:left="50"/>
              <w:jc w:val="center"/>
            </w:pPr>
          </w:p>
        </w:tc>
      </w:tr>
    </w:tbl>
    <w:p w14:paraId="72ED1D6B" w14:textId="5355598D" w:rsidR="007B05BD" w:rsidRDefault="00536384" w:rsidP="00EA1D2B">
      <w:pPr>
        <w:spacing w:after="158"/>
        <w:ind w:left="1"/>
      </w:pPr>
      <w:r>
        <w:t xml:space="preserve"> </w:t>
      </w:r>
    </w:p>
    <w:p w14:paraId="22F2F100" w14:textId="77777777" w:rsidR="007B05BD" w:rsidRPr="004245CC" w:rsidRDefault="007B05BD" w:rsidP="00536384">
      <w:pPr>
        <w:spacing w:after="158"/>
        <w:ind w:left="1"/>
        <w:rPr>
          <w:strike/>
        </w:rPr>
      </w:pPr>
    </w:p>
    <w:tbl>
      <w:tblPr>
        <w:tblStyle w:val="Grilledutableau"/>
        <w:tblW w:w="9640" w:type="dxa"/>
        <w:tblInd w:w="-289" w:type="dxa"/>
        <w:tblLook w:val="04A0" w:firstRow="1" w:lastRow="0" w:firstColumn="1" w:lastColumn="0" w:noHBand="0" w:noVBand="1"/>
      </w:tblPr>
      <w:tblGrid>
        <w:gridCol w:w="9640"/>
      </w:tblGrid>
      <w:tr w:rsidR="004245CC" w14:paraId="733A7804" w14:textId="77777777" w:rsidTr="00501371">
        <w:tc>
          <w:tcPr>
            <w:tcW w:w="9640" w:type="dxa"/>
          </w:tcPr>
          <w:p w14:paraId="19588030" w14:textId="727727CD" w:rsidR="004245CC" w:rsidRPr="004245CC" w:rsidRDefault="007B05BD" w:rsidP="007B05BD">
            <w:pPr>
              <w:shd w:val="clear" w:color="auto" w:fill="F3F3F3"/>
              <w:jc w:val="center"/>
              <w:rPr>
                <w:rFonts w:eastAsia="MS Mincho"/>
                <w:b/>
                <w:sz w:val="22"/>
                <w:szCs w:val="24"/>
              </w:rPr>
            </w:pPr>
            <w:r>
              <w:rPr>
                <w:rFonts w:eastAsia="MS Mincho"/>
                <w:b/>
                <w:sz w:val="22"/>
                <w:szCs w:val="24"/>
              </w:rPr>
              <w:t>M</w:t>
            </w:r>
            <w:r w:rsidR="004245CC" w:rsidRPr="004245CC">
              <w:rPr>
                <w:rFonts w:eastAsia="MS Mincho"/>
                <w:b/>
                <w:sz w:val="22"/>
                <w:szCs w:val="24"/>
              </w:rPr>
              <w:t xml:space="preserve">erci de conserver cette </w:t>
            </w:r>
            <w:r>
              <w:rPr>
                <w:rFonts w:eastAsia="MS Mincho"/>
                <w:b/>
                <w:sz w:val="22"/>
                <w:szCs w:val="24"/>
              </w:rPr>
              <w:t>notice</w:t>
            </w:r>
            <w:r w:rsidR="004245CC" w:rsidRPr="004245CC">
              <w:rPr>
                <w:rFonts w:eastAsia="MS Mincho"/>
                <w:b/>
                <w:sz w:val="22"/>
                <w:szCs w:val="24"/>
              </w:rPr>
              <w:t xml:space="preserve"> d’information</w:t>
            </w:r>
          </w:p>
        </w:tc>
      </w:tr>
    </w:tbl>
    <w:p w14:paraId="472E89FE" w14:textId="212DA816" w:rsidR="00B838E5" w:rsidRDefault="00B838E5" w:rsidP="004245CC"/>
    <w:sectPr w:rsidR="00B838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B921" w14:textId="77777777" w:rsidR="003608A7" w:rsidRDefault="00043443">
      <w:pPr>
        <w:spacing w:after="0" w:line="240" w:lineRule="auto"/>
      </w:pPr>
      <w:r>
        <w:separator/>
      </w:r>
    </w:p>
  </w:endnote>
  <w:endnote w:type="continuationSeparator" w:id="0">
    <w:p w14:paraId="47BB0486" w14:textId="77777777" w:rsidR="003608A7" w:rsidRDefault="0004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684E" w14:textId="77777777" w:rsidR="007A2CF5" w:rsidRDefault="00536384">
    <w:pPr>
      <w:tabs>
        <w:tab w:val="center" w:pos="8148"/>
      </w:tabs>
      <w:spacing w:after="0"/>
    </w:pPr>
    <w:r>
      <w:rPr>
        <w:sz w:val="20"/>
      </w:rPr>
      <w:t xml:space="preserve">Version N° 2.0 du « 17/10/2022» </w:t>
    </w:r>
    <w:r>
      <w:rPr>
        <w:sz w:val="20"/>
      </w:rPr>
      <w:tab/>
      <w:t xml:space="preserve">Page </w:t>
    </w:r>
    <w:r>
      <w:fldChar w:fldCharType="begin"/>
    </w:r>
    <w:r>
      <w:instrText xml:space="preserve"> PAGE   \* MERGEFORMAT </w:instrText>
    </w:r>
    <w:r>
      <w:fldChar w:fldCharType="separate"/>
    </w:r>
    <w:r w:rsidRPr="00144031">
      <w:rPr>
        <w:b/>
        <w:noProof/>
        <w:sz w:val="20"/>
      </w:rPr>
      <w:t>6</w:t>
    </w:r>
    <w:r>
      <w:rPr>
        <w:b/>
        <w:sz w:val="20"/>
      </w:rPr>
      <w:fldChar w:fldCharType="end"/>
    </w:r>
    <w:r>
      <w:rPr>
        <w:sz w:val="20"/>
      </w:rPr>
      <w:t xml:space="preserve"> sur </w:t>
    </w:r>
    <w:r>
      <w:rPr>
        <w:b/>
        <w:sz w:val="20"/>
      </w:rPr>
      <w:t xml:space="preserve">7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C7DB" w14:textId="3F95A3E4" w:rsidR="007A2CF5" w:rsidRDefault="001C0968">
    <w:pPr>
      <w:tabs>
        <w:tab w:val="center" w:pos="8148"/>
      </w:tabs>
      <w:spacing w:after="0"/>
    </w:pPr>
    <w:r>
      <w:rPr>
        <w:sz w:val="20"/>
      </w:rPr>
      <w:t>Version N° 1.2</w:t>
    </w:r>
    <w:r w:rsidR="00085A14">
      <w:rPr>
        <w:sz w:val="20"/>
      </w:rPr>
      <w:t xml:space="preserve"> du « 18</w:t>
    </w:r>
    <w:r w:rsidR="000A21D0">
      <w:rPr>
        <w:sz w:val="20"/>
      </w:rPr>
      <w:t>/</w:t>
    </w:r>
    <w:r w:rsidR="00536384">
      <w:rPr>
        <w:sz w:val="20"/>
      </w:rPr>
      <w:t>0</w:t>
    </w:r>
    <w:r w:rsidR="000A21D0">
      <w:rPr>
        <w:sz w:val="20"/>
      </w:rPr>
      <w:t>9/2024</w:t>
    </w:r>
    <w:r w:rsidR="00536384">
      <w:rPr>
        <w:sz w:val="20"/>
      </w:rPr>
      <w:t xml:space="preserve">» </w:t>
    </w:r>
    <w:r w:rsidR="00536384">
      <w:rPr>
        <w:sz w:val="20"/>
      </w:rPr>
      <w:tab/>
      <w:t xml:space="preserve">Page </w:t>
    </w:r>
    <w:r w:rsidR="00536384">
      <w:fldChar w:fldCharType="begin"/>
    </w:r>
    <w:r w:rsidR="00536384">
      <w:instrText xml:space="preserve"> PAGE   \* MERGEFORMAT </w:instrText>
    </w:r>
    <w:r w:rsidR="00536384">
      <w:fldChar w:fldCharType="separate"/>
    </w:r>
    <w:r w:rsidR="00C37575" w:rsidRPr="00C37575">
      <w:rPr>
        <w:b/>
        <w:noProof/>
        <w:sz w:val="20"/>
      </w:rPr>
      <w:t>3</w:t>
    </w:r>
    <w:r w:rsidR="00536384">
      <w:rPr>
        <w:b/>
        <w:sz w:val="20"/>
      </w:rPr>
      <w:fldChar w:fldCharType="end"/>
    </w:r>
    <w:r w:rsidR="00536384">
      <w:rPr>
        <w:sz w:val="20"/>
      </w:rPr>
      <w:t xml:space="preserve"> sur </w:t>
    </w:r>
    <w:r>
      <w:rPr>
        <w:b/>
        <w:sz w:val="20"/>
      </w:rPr>
      <w:t>3</w:t>
    </w:r>
    <w:r w:rsidR="00536384">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4E1D" w14:textId="77777777" w:rsidR="007A2CF5" w:rsidRDefault="00536384">
    <w:pPr>
      <w:tabs>
        <w:tab w:val="center" w:pos="8148"/>
      </w:tabs>
      <w:spacing w:after="0"/>
    </w:pPr>
    <w:r>
      <w:rPr>
        <w:sz w:val="20"/>
      </w:rPr>
      <w:t xml:space="preserve">Version N° 2.0 du « 17/10/2022» </w:t>
    </w:r>
    <w:r>
      <w:rPr>
        <w:sz w:val="20"/>
      </w:rPr>
      <w:tab/>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sur </w:t>
    </w:r>
    <w:r>
      <w:rPr>
        <w:b/>
        <w:sz w:val="20"/>
      </w:rPr>
      <w:t xml:space="preserve">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B8D8B" w14:textId="77777777" w:rsidR="003608A7" w:rsidRDefault="00043443">
      <w:pPr>
        <w:spacing w:after="0" w:line="240" w:lineRule="auto"/>
      </w:pPr>
      <w:r>
        <w:separator/>
      </w:r>
    </w:p>
  </w:footnote>
  <w:footnote w:type="continuationSeparator" w:id="0">
    <w:p w14:paraId="745A6BF4" w14:textId="77777777" w:rsidR="003608A7" w:rsidRDefault="00043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A0C" w14:textId="77777777" w:rsidR="007A2CF5" w:rsidRDefault="00536384">
    <w:pPr>
      <w:spacing w:after="4"/>
      <w:ind w:left="1"/>
    </w:pPr>
    <w:r>
      <w:rPr>
        <w:noProof/>
      </w:rPr>
      <mc:AlternateContent>
        <mc:Choice Requires="wpg">
          <w:drawing>
            <wp:anchor distT="0" distB="0" distL="114300" distR="114300" simplePos="0" relativeHeight="251659264" behindDoc="0" locked="0" layoutInCell="1" allowOverlap="1" wp14:anchorId="0DE9B5C8" wp14:editId="59EF82A3">
              <wp:simplePos x="0" y="0"/>
              <wp:positionH relativeFrom="page">
                <wp:posOffset>880872</wp:posOffset>
              </wp:positionH>
              <wp:positionV relativeFrom="page">
                <wp:posOffset>632460</wp:posOffset>
              </wp:positionV>
              <wp:extent cx="5797297" cy="6096"/>
              <wp:effectExtent l="0" t="0" r="0" b="0"/>
              <wp:wrapSquare wrapText="bothSides"/>
              <wp:docPr id="20181" name="Group 20181"/>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20955" name="Shape 20955"/>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7B2CB3" id="Group 20181" o:spid="_x0000_s1026" style="position:absolute;margin-left:69.35pt;margin-top:49.8pt;width:456.5pt;height:.5pt;z-index:251659264;mso-position-horizontal-relative:page;mso-position-vertical-relative:pag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">
              <v:shape id="Shape 20955"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" path="m,l5797297,r,9144l,9144,,e" fillcolor="black" stroked="f" strokeweight="0">
                <v:stroke miterlimit="83231f" joinstyle="miter"/>
                <v:path arrowok="t" textboxrect="0,0,5797297,9144"/>
              </v:shape>
              <w10:wrap type="square" anchorx="page" anchory="page"/>
            </v:group>
          </w:pict>
        </mc:Fallback>
      </mc:AlternateContent>
    </w:r>
    <w:r>
      <w:t xml:space="preserve">« HiFi-NDD»  et  RC22_0373 </w:t>
    </w:r>
  </w:p>
  <w:p w14:paraId="34BA435F" w14:textId="77777777" w:rsidR="007A2CF5" w:rsidRDefault="00536384">
    <w:pPr>
      <w:spacing w:after="0"/>
      <w:ind w:left="1"/>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77650" w14:textId="4BC6466B" w:rsidR="007A2CF5" w:rsidRDefault="00536384">
    <w:pPr>
      <w:spacing w:after="4"/>
      <w:ind w:left="1"/>
    </w:pPr>
    <w:r>
      <w:rPr>
        <w:noProof/>
      </w:rPr>
      <mc:AlternateContent>
        <mc:Choice Requires="wpg">
          <w:drawing>
            <wp:anchor distT="0" distB="0" distL="114300" distR="114300" simplePos="0" relativeHeight="251660288" behindDoc="0" locked="0" layoutInCell="1" allowOverlap="1" wp14:anchorId="54737DE8" wp14:editId="6DB20D30">
              <wp:simplePos x="0" y="0"/>
              <wp:positionH relativeFrom="page">
                <wp:posOffset>880872</wp:posOffset>
              </wp:positionH>
              <wp:positionV relativeFrom="page">
                <wp:posOffset>632460</wp:posOffset>
              </wp:positionV>
              <wp:extent cx="5797297" cy="6096"/>
              <wp:effectExtent l="0" t="0" r="0" b="0"/>
              <wp:wrapSquare wrapText="bothSides"/>
              <wp:docPr id="20158" name="Group 2015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20953" name="Shape 20953"/>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7F08AC" id="Group 20158" o:spid="_x0000_s1026" style="position:absolute;margin-left:69.35pt;margin-top:49.8pt;width:456.5pt;height:.5pt;z-index:251660288;mso-position-horizontal-relative:page;mso-position-vertical-relative:pag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">
              <v:shape id="Shape 20953"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" path="m,l5797297,r,9144l,9144,,e" fillcolor="black" stroked="f" strokeweight="0">
                <v:stroke miterlimit="83231f" joinstyle="miter"/>
                <v:path arrowok="t" textboxrect="0,0,5797297,9144"/>
              </v:shape>
              <w10:wrap type="square" anchorx="page" anchory="page"/>
            </v:group>
          </w:pict>
        </mc:Fallback>
      </mc:AlternateContent>
    </w:r>
    <w:r>
      <w:t xml:space="preserve">« </w:t>
    </w:r>
    <w:r w:rsidR="00EC10D8">
      <w:t>ExADeN</w:t>
    </w:r>
    <w:r w:rsidR="00DD5FBE">
      <w:t xml:space="preserve"> </w:t>
    </w:r>
    <w:r>
      <w:t xml:space="preserve">» </w:t>
    </w:r>
    <w:r w:rsidR="00B85C1A">
      <w:t>numéro d’enregistrement : RC24_0370</w:t>
    </w:r>
  </w:p>
  <w:p w14:paraId="73E2B439" w14:textId="77777777" w:rsidR="007A2CF5" w:rsidRDefault="00536384">
    <w:pPr>
      <w:spacing w:after="0"/>
      <w:ind w:left="1"/>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78C8" w14:textId="77777777" w:rsidR="007A2CF5" w:rsidRDefault="00536384">
    <w:pPr>
      <w:spacing w:after="4"/>
      <w:ind w:left="1"/>
    </w:pPr>
    <w:r>
      <w:rPr>
        <w:noProof/>
      </w:rPr>
      <mc:AlternateContent>
        <mc:Choice Requires="wpg">
          <w:drawing>
            <wp:anchor distT="0" distB="0" distL="114300" distR="114300" simplePos="0" relativeHeight="251661312" behindDoc="0" locked="0" layoutInCell="1" allowOverlap="1" wp14:anchorId="62B0D775" wp14:editId="3546886F">
              <wp:simplePos x="0" y="0"/>
              <wp:positionH relativeFrom="page">
                <wp:posOffset>880872</wp:posOffset>
              </wp:positionH>
              <wp:positionV relativeFrom="page">
                <wp:posOffset>632460</wp:posOffset>
              </wp:positionV>
              <wp:extent cx="5797297" cy="6096"/>
              <wp:effectExtent l="0" t="0" r="0" b="0"/>
              <wp:wrapSquare wrapText="bothSides"/>
              <wp:docPr id="20135" name="Group 20135"/>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20951" name="Shape 20951"/>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B7FE84" id="Group 20135" o:spid="_x0000_s1026" style="position:absolute;margin-left:69.35pt;margin-top:49.8pt;width:456.5pt;height:.5pt;z-index:251661312;mso-position-horizontal-relative:page;mso-position-vertical-relative:pag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">
              <v:shape id="Shape 20951"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" path="m,l5797297,r,9144l,9144,,e" fillcolor="black" stroked="f" strokeweight="0">
                <v:stroke miterlimit="83231f" joinstyle="miter"/>
                <v:path arrowok="t" textboxrect="0,0,5797297,9144"/>
              </v:shape>
              <w10:wrap type="square" anchorx="page" anchory="page"/>
            </v:group>
          </w:pict>
        </mc:Fallback>
      </mc:AlternateContent>
    </w:r>
    <w:r>
      <w:t xml:space="preserve">« HiFi-NDD»  et  RC22_0373 </w:t>
    </w:r>
  </w:p>
  <w:p w14:paraId="68B57BF4" w14:textId="77777777" w:rsidR="007A2CF5" w:rsidRDefault="00536384">
    <w:pPr>
      <w:spacing w:after="0"/>
      <w:ind w:left="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53C3"/>
    <w:multiLevelType w:val="hybridMultilevel"/>
    <w:tmpl w:val="6BBC7B86"/>
    <w:lvl w:ilvl="0" w:tplc="44CE0D9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663D0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AC085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4E46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AADD1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D4183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A4C39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C2676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BEDA7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426B99"/>
    <w:multiLevelType w:val="hybridMultilevel"/>
    <w:tmpl w:val="D584B58C"/>
    <w:lvl w:ilvl="0" w:tplc="139E0E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84"/>
    <w:rsid w:val="000372D8"/>
    <w:rsid w:val="00043443"/>
    <w:rsid w:val="00085A14"/>
    <w:rsid w:val="000A21D0"/>
    <w:rsid w:val="000D730E"/>
    <w:rsid w:val="00130F4A"/>
    <w:rsid w:val="00165827"/>
    <w:rsid w:val="001C0968"/>
    <w:rsid w:val="001C5249"/>
    <w:rsid w:val="00357F16"/>
    <w:rsid w:val="003608A7"/>
    <w:rsid w:val="004245CC"/>
    <w:rsid w:val="00446452"/>
    <w:rsid w:val="00536384"/>
    <w:rsid w:val="005C7E37"/>
    <w:rsid w:val="005F1A7F"/>
    <w:rsid w:val="006764EA"/>
    <w:rsid w:val="00725977"/>
    <w:rsid w:val="007B05BD"/>
    <w:rsid w:val="009E4502"/>
    <w:rsid w:val="00A13362"/>
    <w:rsid w:val="00A1542B"/>
    <w:rsid w:val="00AC003E"/>
    <w:rsid w:val="00B03B06"/>
    <w:rsid w:val="00B838E5"/>
    <w:rsid w:val="00B85C1A"/>
    <w:rsid w:val="00BB01CB"/>
    <w:rsid w:val="00BC7FFB"/>
    <w:rsid w:val="00C169A8"/>
    <w:rsid w:val="00C37575"/>
    <w:rsid w:val="00D326F1"/>
    <w:rsid w:val="00D43CB5"/>
    <w:rsid w:val="00D46BA6"/>
    <w:rsid w:val="00DD5FBE"/>
    <w:rsid w:val="00DD76B9"/>
    <w:rsid w:val="00DF0F90"/>
    <w:rsid w:val="00EA1846"/>
    <w:rsid w:val="00EA1D2B"/>
    <w:rsid w:val="00EC10D8"/>
    <w:rsid w:val="00F9430D"/>
    <w:rsid w:val="00FE022C"/>
    <w:rsid w:val="00FF1D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426C9"/>
  <w15:chartTrackingRefBased/>
  <w15:docId w15:val="{13269AB5-7A0A-4953-B9BF-F18269E2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84"/>
    <w:rPr>
      <w:rFonts w:ascii="Calibri" w:eastAsia="Calibri" w:hAnsi="Calibri" w:cs="Calibri"/>
      <w:color w:val="000000"/>
      <w:lang w:eastAsia="fr-FR"/>
    </w:rPr>
  </w:style>
  <w:style w:type="paragraph" w:styleId="Titre1">
    <w:name w:val="heading 1"/>
    <w:next w:val="Normal"/>
    <w:link w:val="Titre1Car"/>
    <w:uiPriority w:val="9"/>
    <w:unhideWhenUsed/>
    <w:qFormat/>
    <w:rsid w:val="00536384"/>
    <w:pPr>
      <w:keepNext/>
      <w:keepLines/>
      <w:spacing w:after="158" w:line="262" w:lineRule="auto"/>
      <w:ind w:left="11" w:hanging="10"/>
      <w:outlineLvl w:val="0"/>
    </w:pPr>
    <w:rPr>
      <w:rFonts w:ascii="Arial" w:eastAsia="Arial" w:hAnsi="Arial" w:cs="Arial"/>
      <w:b/>
      <w:i/>
      <w:color w:val="000000"/>
      <w:lang w:eastAsia="fr-FR"/>
    </w:rPr>
  </w:style>
  <w:style w:type="paragraph" w:styleId="Titre2">
    <w:name w:val="heading 2"/>
    <w:next w:val="Normal"/>
    <w:link w:val="Titre2Car"/>
    <w:uiPriority w:val="9"/>
    <w:unhideWhenUsed/>
    <w:qFormat/>
    <w:rsid w:val="00536384"/>
    <w:pPr>
      <w:keepNext/>
      <w:keepLines/>
      <w:ind w:left="10" w:hanging="10"/>
      <w:outlineLvl w:val="1"/>
    </w:pPr>
    <w:rPr>
      <w:rFonts w:ascii="Calibri" w:eastAsia="Calibri" w:hAnsi="Calibri" w:cs="Calibri"/>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6384"/>
    <w:rPr>
      <w:rFonts w:ascii="Arial" w:eastAsia="Arial" w:hAnsi="Arial" w:cs="Arial"/>
      <w:b/>
      <w:i/>
      <w:color w:val="000000"/>
      <w:lang w:eastAsia="fr-FR"/>
    </w:rPr>
  </w:style>
  <w:style w:type="character" w:customStyle="1" w:styleId="Titre2Car">
    <w:name w:val="Titre 2 Car"/>
    <w:basedOn w:val="Policepardfaut"/>
    <w:link w:val="Titre2"/>
    <w:uiPriority w:val="9"/>
    <w:rsid w:val="00536384"/>
    <w:rPr>
      <w:rFonts w:ascii="Calibri" w:eastAsia="Calibri" w:hAnsi="Calibri" w:cs="Calibri"/>
      <w:b/>
      <w:color w:val="000000"/>
      <w:lang w:eastAsia="fr-FR"/>
    </w:rPr>
  </w:style>
  <w:style w:type="table" w:customStyle="1" w:styleId="TableGrid">
    <w:name w:val="TableGrid"/>
    <w:rsid w:val="00536384"/>
    <w:pPr>
      <w:spacing w:after="0" w:line="240" w:lineRule="auto"/>
    </w:pPr>
    <w:rPr>
      <w:rFonts w:eastAsiaTheme="minorEastAsia"/>
      <w:lang w:eastAsia="fr-FR"/>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357F16"/>
    <w:rPr>
      <w:sz w:val="16"/>
      <w:szCs w:val="16"/>
    </w:rPr>
  </w:style>
  <w:style w:type="paragraph" w:styleId="Commentaire">
    <w:name w:val="annotation text"/>
    <w:basedOn w:val="Normal"/>
    <w:link w:val="CommentaireCar"/>
    <w:uiPriority w:val="99"/>
    <w:semiHidden/>
    <w:unhideWhenUsed/>
    <w:rsid w:val="00357F16"/>
    <w:pPr>
      <w:spacing w:line="240" w:lineRule="auto"/>
    </w:pPr>
    <w:rPr>
      <w:sz w:val="20"/>
      <w:szCs w:val="20"/>
    </w:rPr>
  </w:style>
  <w:style w:type="character" w:customStyle="1" w:styleId="CommentaireCar">
    <w:name w:val="Commentaire Car"/>
    <w:basedOn w:val="Policepardfaut"/>
    <w:link w:val="Commentaire"/>
    <w:uiPriority w:val="99"/>
    <w:semiHidden/>
    <w:rsid w:val="00357F16"/>
    <w:rPr>
      <w:rFonts w:ascii="Calibri" w:eastAsia="Calibri" w:hAnsi="Calibri" w:cs="Calibri"/>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357F16"/>
    <w:rPr>
      <w:b/>
      <w:bCs/>
    </w:rPr>
  </w:style>
  <w:style w:type="character" w:customStyle="1" w:styleId="ObjetducommentaireCar">
    <w:name w:val="Objet du commentaire Car"/>
    <w:basedOn w:val="CommentaireCar"/>
    <w:link w:val="Objetducommentaire"/>
    <w:uiPriority w:val="99"/>
    <w:semiHidden/>
    <w:rsid w:val="00357F16"/>
    <w:rPr>
      <w:rFonts w:ascii="Calibri" w:eastAsia="Calibri" w:hAnsi="Calibri" w:cs="Calibri"/>
      <w:b/>
      <w:bCs/>
      <w:color w:val="000000"/>
      <w:sz w:val="20"/>
      <w:szCs w:val="20"/>
      <w:lang w:eastAsia="fr-FR"/>
    </w:rPr>
  </w:style>
  <w:style w:type="paragraph" w:styleId="Textedebulles">
    <w:name w:val="Balloon Text"/>
    <w:basedOn w:val="Normal"/>
    <w:link w:val="TextedebullesCar"/>
    <w:uiPriority w:val="99"/>
    <w:semiHidden/>
    <w:unhideWhenUsed/>
    <w:rsid w:val="00357F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7F16"/>
    <w:rPr>
      <w:rFonts w:ascii="Segoe UI" w:eastAsia="Calibri" w:hAnsi="Segoe UI" w:cs="Segoe UI"/>
      <w:color w:val="000000"/>
      <w:sz w:val="18"/>
      <w:szCs w:val="18"/>
      <w:lang w:eastAsia="fr-FR"/>
    </w:rPr>
  </w:style>
  <w:style w:type="character" w:styleId="Lienhypertexte">
    <w:name w:val="Hyperlink"/>
    <w:basedOn w:val="Policepardfaut"/>
    <w:uiPriority w:val="99"/>
    <w:unhideWhenUsed/>
    <w:rsid w:val="00D43CB5"/>
    <w:rPr>
      <w:color w:val="0000FF"/>
      <w:u w:val="single"/>
    </w:rPr>
  </w:style>
  <w:style w:type="table" w:styleId="Grilledutableau">
    <w:name w:val="Table Grid"/>
    <w:basedOn w:val="TableauNormal"/>
    <w:rsid w:val="004245C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u-genomeds.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sdonneespersonnelles@chu-nantes.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CHU-RENNES</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LECOMMANDEUR Emmanuelle</dc:creator>
  <cp:keywords/>
  <dc:description/>
  <cp:lastModifiedBy>LECOMMANDEUR Emmanuelle</cp:lastModifiedBy>
  <cp:revision>4</cp:revision>
  <cp:lastPrinted>2024-09-17T08:00:00Z</cp:lastPrinted>
  <dcterms:created xsi:type="dcterms:W3CDTF">2024-09-18T13:37:00Z</dcterms:created>
  <dcterms:modified xsi:type="dcterms:W3CDTF">2024-09-18T13:44:00Z</dcterms:modified>
</cp:coreProperties>
</file>