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39" w:type="dxa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678"/>
        <w:gridCol w:w="2835"/>
      </w:tblGrid>
      <w:tr w:rsidR="000402A1" w:rsidRPr="00D577FF" w14:paraId="327DF3D9" w14:textId="77777777" w:rsidTr="000402A1">
        <w:tc>
          <w:tcPr>
            <w:tcW w:w="9039" w:type="dxa"/>
            <w:gridSpan w:val="3"/>
            <w:tcBorders>
              <w:top w:val="single" w:sz="48" w:space="0" w:color="auto"/>
              <w:bottom w:val="single" w:sz="24" w:space="0" w:color="auto"/>
            </w:tcBorders>
            <w:shd w:val="clear" w:color="auto" w:fill="D9D9D9"/>
            <w:vAlign w:val="center"/>
          </w:tcPr>
          <w:p w14:paraId="7E08CBC3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2014 - 2015</w:t>
            </w:r>
          </w:p>
        </w:tc>
      </w:tr>
      <w:tr w:rsidR="000402A1" w:rsidRPr="00D577FF" w14:paraId="001D73AB" w14:textId="77777777" w:rsidTr="000402A1">
        <w:tc>
          <w:tcPr>
            <w:tcW w:w="1526" w:type="dxa"/>
            <w:vAlign w:val="center"/>
          </w:tcPr>
          <w:p w14:paraId="30DEDFCC" w14:textId="766230A0" w:rsidR="000402A1" w:rsidRPr="00D577FF" w:rsidRDefault="000402A1" w:rsidP="00DC2315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Lundi </w:t>
            </w:r>
            <w:r w:rsidR="00DC2315">
              <w:rPr>
                <w:rFonts w:asciiTheme="majorHAnsi" w:hAnsiTheme="majorHAnsi"/>
                <w:color w:val="000000" w:themeColor="text1"/>
                <w:sz w:val="22"/>
              </w:rPr>
              <w:t>22</w:t>
            </w: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proofErr w:type="spellStart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dec</w:t>
            </w:r>
            <w:proofErr w:type="spellEnd"/>
          </w:p>
        </w:tc>
        <w:tc>
          <w:tcPr>
            <w:tcW w:w="4678" w:type="dxa"/>
            <w:vAlign w:val="center"/>
          </w:tcPr>
          <w:p w14:paraId="713C6B93" w14:textId="104E4C15" w:rsidR="00DC2315" w:rsidRPr="00D577FF" w:rsidRDefault="000402A1" w:rsidP="00296CA8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Développement Psycho-affectif et cognitif de l’enfant</w:t>
            </w:r>
          </w:p>
        </w:tc>
        <w:tc>
          <w:tcPr>
            <w:tcW w:w="2835" w:type="dxa"/>
            <w:vAlign w:val="center"/>
          </w:tcPr>
          <w:p w14:paraId="35F7D7C5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Olivier Bonnot</w:t>
            </w:r>
          </w:p>
        </w:tc>
      </w:tr>
      <w:tr w:rsidR="000402A1" w:rsidRPr="00D577FF" w14:paraId="0340BBA0" w14:textId="77777777" w:rsidTr="000402A1">
        <w:tc>
          <w:tcPr>
            <w:tcW w:w="1526" w:type="dxa"/>
            <w:vAlign w:val="center"/>
          </w:tcPr>
          <w:p w14:paraId="04EB0519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12 jan</w:t>
            </w:r>
          </w:p>
        </w:tc>
        <w:tc>
          <w:tcPr>
            <w:tcW w:w="4678" w:type="dxa"/>
            <w:vAlign w:val="center"/>
          </w:tcPr>
          <w:p w14:paraId="472F365F" w14:textId="0E193BFB" w:rsidR="000402A1" w:rsidRPr="00D577FF" w:rsidRDefault="00BF463A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Développement Psycho-affectif et cognitif de l’enfant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 2</w:t>
            </w:r>
            <w:r w:rsidRPr="00BF463A">
              <w:rPr>
                <w:rFonts w:asciiTheme="majorHAnsi" w:hAnsiTheme="majorHAnsi"/>
                <w:b/>
                <w:color w:val="000000" w:themeColor="text1"/>
                <w:sz w:val="22"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 partie</w:t>
            </w:r>
          </w:p>
        </w:tc>
        <w:tc>
          <w:tcPr>
            <w:tcW w:w="2835" w:type="dxa"/>
            <w:vAlign w:val="center"/>
          </w:tcPr>
          <w:p w14:paraId="7945BBC0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Olivier Bonnot</w:t>
            </w:r>
          </w:p>
        </w:tc>
      </w:tr>
      <w:tr w:rsidR="00D32FA5" w:rsidRPr="00D577FF" w14:paraId="6346015F" w14:textId="77777777" w:rsidTr="000402A1">
        <w:tc>
          <w:tcPr>
            <w:tcW w:w="1526" w:type="dxa"/>
            <w:vAlign w:val="center"/>
          </w:tcPr>
          <w:p w14:paraId="76BDA88C" w14:textId="0FAF8915" w:rsidR="00D32FA5" w:rsidRPr="00D577FF" w:rsidRDefault="00D32FA5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Lundi 2 février</w:t>
            </w:r>
          </w:p>
        </w:tc>
        <w:tc>
          <w:tcPr>
            <w:tcW w:w="4678" w:type="dxa"/>
            <w:vAlign w:val="center"/>
          </w:tcPr>
          <w:p w14:paraId="056480B8" w14:textId="2B4583B6" w:rsidR="00BF463A" w:rsidRDefault="006105BD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t>Psychotropes chez l’enfant et l’</w:t>
            </w:r>
            <w:proofErr w:type="spellStart"/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t>adolsecent</w:t>
            </w:r>
            <w:proofErr w:type="spellEnd"/>
          </w:p>
          <w:p w14:paraId="64F80A8D" w14:textId="7BAACC9C" w:rsidR="00D32FA5" w:rsidRPr="00D577FF" w:rsidRDefault="00BF463A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Autisme, TED, Psychoses infantile, DSM, CIM …</w:t>
            </w:r>
          </w:p>
        </w:tc>
        <w:tc>
          <w:tcPr>
            <w:tcW w:w="2835" w:type="dxa"/>
            <w:vAlign w:val="center"/>
          </w:tcPr>
          <w:p w14:paraId="1AB9C1A1" w14:textId="106EAA56" w:rsidR="00D32FA5" w:rsidRPr="00D577FF" w:rsidRDefault="00296CA8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Olivier Bonnot</w:t>
            </w:r>
          </w:p>
        </w:tc>
      </w:tr>
      <w:tr w:rsidR="000402A1" w:rsidRPr="00D577FF" w14:paraId="12F0158D" w14:textId="77777777" w:rsidTr="000402A1">
        <w:tc>
          <w:tcPr>
            <w:tcW w:w="1526" w:type="dxa"/>
            <w:vAlign w:val="center"/>
          </w:tcPr>
          <w:p w14:paraId="40FCEA01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Lundi 9 </w:t>
            </w:r>
            <w:proofErr w:type="spellStart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fev</w:t>
            </w:r>
            <w:proofErr w:type="spellEnd"/>
          </w:p>
        </w:tc>
        <w:tc>
          <w:tcPr>
            <w:tcW w:w="4678" w:type="dxa"/>
            <w:vAlign w:val="center"/>
          </w:tcPr>
          <w:p w14:paraId="41A9F012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Handicap Psychique et loi de 2005</w:t>
            </w:r>
          </w:p>
        </w:tc>
        <w:tc>
          <w:tcPr>
            <w:tcW w:w="2835" w:type="dxa"/>
            <w:vAlign w:val="center"/>
          </w:tcPr>
          <w:p w14:paraId="2F6BB5DC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Anne </w:t>
            </w:r>
            <w:proofErr w:type="spellStart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Viard</w:t>
            </w:r>
            <w:proofErr w:type="spellEnd"/>
          </w:p>
          <w:p w14:paraId="522C9229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PH CMP Haute Roche, Nantes</w:t>
            </w:r>
          </w:p>
        </w:tc>
      </w:tr>
      <w:tr w:rsidR="000402A1" w:rsidRPr="00D577FF" w14:paraId="2CBEF048" w14:textId="77777777" w:rsidTr="000402A1">
        <w:tc>
          <w:tcPr>
            <w:tcW w:w="1526" w:type="dxa"/>
            <w:vAlign w:val="center"/>
          </w:tcPr>
          <w:p w14:paraId="1F776FDB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9 mars</w:t>
            </w:r>
          </w:p>
        </w:tc>
        <w:tc>
          <w:tcPr>
            <w:tcW w:w="4678" w:type="dxa"/>
            <w:vAlign w:val="center"/>
          </w:tcPr>
          <w:p w14:paraId="440AEFC9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L’adolescent aujourd’hui</w:t>
            </w:r>
          </w:p>
        </w:tc>
        <w:tc>
          <w:tcPr>
            <w:tcW w:w="2835" w:type="dxa"/>
            <w:vAlign w:val="center"/>
          </w:tcPr>
          <w:p w14:paraId="729DD9F1" w14:textId="3319DFCB" w:rsidR="000402A1" w:rsidRPr="00D577FF" w:rsidRDefault="00296CA8" w:rsidP="00296CA8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Christian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</w:rPr>
              <w:t>Haule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(</w:t>
            </w:r>
            <w:r w:rsidR="000402A1" w:rsidRPr="00D577FF">
              <w:rPr>
                <w:rFonts w:asciiTheme="majorHAnsi" w:hAnsiTheme="majorHAnsi"/>
                <w:color w:val="000000" w:themeColor="text1"/>
                <w:sz w:val="22"/>
              </w:rPr>
              <w:t>St Nazaire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)</w:t>
            </w:r>
          </w:p>
        </w:tc>
      </w:tr>
      <w:tr w:rsidR="000402A1" w:rsidRPr="00D577FF" w14:paraId="3CA97C82" w14:textId="77777777" w:rsidTr="000402A1">
        <w:tc>
          <w:tcPr>
            <w:tcW w:w="1526" w:type="dxa"/>
            <w:vAlign w:val="center"/>
          </w:tcPr>
          <w:p w14:paraId="3414CC34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23 mars</w:t>
            </w:r>
          </w:p>
        </w:tc>
        <w:tc>
          <w:tcPr>
            <w:tcW w:w="4678" w:type="dxa"/>
            <w:vAlign w:val="center"/>
          </w:tcPr>
          <w:p w14:paraId="1CEABCC3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Hyperactivité avec Déficit de l’Attention</w:t>
            </w:r>
          </w:p>
        </w:tc>
        <w:tc>
          <w:tcPr>
            <w:tcW w:w="2835" w:type="dxa"/>
            <w:vAlign w:val="center"/>
          </w:tcPr>
          <w:p w14:paraId="74583E75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Paula Herrera</w:t>
            </w:r>
          </w:p>
          <w:p w14:paraId="7861027D" w14:textId="5AFE53A4" w:rsidR="000402A1" w:rsidRPr="00D577FF" w:rsidRDefault="00296CA8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(Nantes)</w:t>
            </w:r>
          </w:p>
        </w:tc>
      </w:tr>
      <w:tr w:rsidR="000402A1" w:rsidRPr="00D577FF" w14:paraId="74393505" w14:textId="77777777" w:rsidTr="000402A1">
        <w:tc>
          <w:tcPr>
            <w:tcW w:w="1526" w:type="dxa"/>
            <w:vAlign w:val="center"/>
          </w:tcPr>
          <w:p w14:paraId="4D1A4DE2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13 avril</w:t>
            </w:r>
          </w:p>
        </w:tc>
        <w:tc>
          <w:tcPr>
            <w:tcW w:w="4678" w:type="dxa"/>
            <w:vAlign w:val="center"/>
          </w:tcPr>
          <w:p w14:paraId="052ABBF5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Bilan Psychologique et bilan Psychomoteur, savoir le lire et quoi en attendre</w:t>
            </w:r>
          </w:p>
        </w:tc>
        <w:tc>
          <w:tcPr>
            <w:tcW w:w="2835" w:type="dxa"/>
            <w:vAlign w:val="center"/>
          </w:tcPr>
          <w:p w14:paraId="53796C36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Olivier Bonnot</w:t>
            </w:r>
          </w:p>
        </w:tc>
      </w:tr>
      <w:tr w:rsidR="00D577FF" w:rsidRPr="00D577FF" w14:paraId="7127E060" w14:textId="77777777" w:rsidTr="000402A1">
        <w:tc>
          <w:tcPr>
            <w:tcW w:w="1526" w:type="dxa"/>
            <w:vAlign w:val="center"/>
          </w:tcPr>
          <w:p w14:paraId="51B4061D" w14:textId="550CFEBE" w:rsidR="00D577FF" w:rsidRPr="00D577FF" w:rsidRDefault="003055DA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Lundi 27</w:t>
            </w:r>
            <w:r w:rsidR="00D577FF"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 avril</w:t>
            </w:r>
          </w:p>
        </w:tc>
        <w:tc>
          <w:tcPr>
            <w:tcW w:w="4678" w:type="dxa"/>
            <w:vAlign w:val="center"/>
          </w:tcPr>
          <w:p w14:paraId="025B65C6" w14:textId="14B133EB" w:rsidR="00D577FF" w:rsidRPr="00D577FF" w:rsidRDefault="006105BD" w:rsidP="006105BD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proofErr w:type="spellStart"/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Enuresie</w:t>
            </w:r>
            <w:proofErr w:type="spellEnd"/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, encoprésie et </w:t>
            </w:r>
            <w:proofErr w:type="spellStart"/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psychomatique</w:t>
            </w:r>
            <w:proofErr w:type="spellEnd"/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 de l’enfant </w:t>
            </w:r>
          </w:p>
        </w:tc>
        <w:tc>
          <w:tcPr>
            <w:tcW w:w="2835" w:type="dxa"/>
            <w:vAlign w:val="center"/>
          </w:tcPr>
          <w:p w14:paraId="075C0B3D" w14:textId="7D71F84E" w:rsidR="00D577FF" w:rsidRPr="00D577FF" w:rsidRDefault="003055DA" w:rsidP="006105BD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Julie</w:t>
            </w:r>
            <w:bookmarkStart w:id="0" w:name="_GoBack"/>
            <w:bookmarkEnd w:id="0"/>
            <w:r w:rsidR="006105BD"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proofErr w:type="spellStart"/>
            <w:r w:rsidR="006105BD" w:rsidRPr="00D577FF">
              <w:rPr>
                <w:rFonts w:asciiTheme="majorHAnsi" w:hAnsiTheme="majorHAnsi"/>
                <w:color w:val="000000" w:themeColor="text1"/>
                <w:sz w:val="22"/>
              </w:rPr>
              <w:t>Bélembert</w:t>
            </w:r>
            <w:proofErr w:type="spellEnd"/>
            <w:r w:rsidR="006105BD"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proofErr w:type="spellStart"/>
            <w:r w:rsidR="006105BD" w:rsidRPr="00D577FF">
              <w:rPr>
                <w:rFonts w:asciiTheme="majorHAnsi" w:hAnsiTheme="majorHAnsi"/>
                <w:color w:val="000000" w:themeColor="text1"/>
                <w:sz w:val="22"/>
              </w:rPr>
              <w:t>Malnou</w:t>
            </w:r>
            <w:proofErr w:type="spellEnd"/>
            <w:r w:rsidR="006105BD">
              <w:rPr>
                <w:rFonts w:asciiTheme="majorHAnsi" w:hAnsiTheme="majorHAnsi"/>
                <w:color w:val="000000" w:themeColor="text1"/>
                <w:sz w:val="22"/>
              </w:rPr>
              <w:t xml:space="preserve"> (Nantes) </w:t>
            </w:r>
          </w:p>
        </w:tc>
      </w:tr>
      <w:tr w:rsidR="000402A1" w:rsidRPr="00D577FF" w14:paraId="0EB8F4FA" w14:textId="77777777" w:rsidTr="000402A1">
        <w:tc>
          <w:tcPr>
            <w:tcW w:w="1526" w:type="dxa"/>
            <w:vAlign w:val="center"/>
          </w:tcPr>
          <w:p w14:paraId="21D7C312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4 mai</w:t>
            </w:r>
          </w:p>
        </w:tc>
        <w:tc>
          <w:tcPr>
            <w:tcW w:w="4678" w:type="dxa"/>
            <w:vAlign w:val="center"/>
          </w:tcPr>
          <w:p w14:paraId="6D634BFF" w14:textId="6D2172F8" w:rsidR="000402A1" w:rsidRPr="00D577FF" w:rsidRDefault="006105BD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Particularité des TSA à l’Adolescence</w:t>
            </w:r>
          </w:p>
        </w:tc>
        <w:tc>
          <w:tcPr>
            <w:tcW w:w="2835" w:type="dxa"/>
            <w:vAlign w:val="center"/>
          </w:tcPr>
          <w:p w14:paraId="3DCA234C" w14:textId="56A80C2B" w:rsidR="000402A1" w:rsidRPr="00D577FF" w:rsidRDefault="006105BD" w:rsidP="00296CA8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Laura </w:t>
            </w:r>
            <w:proofErr w:type="spellStart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Sarfaty</w:t>
            </w:r>
            <w:proofErr w:type="spellEnd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, Nantes</w:t>
            </w:r>
          </w:p>
        </w:tc>
      </w:tr>
      <w:tr w:rsidR="00D577FF" w:rsidRPr="00D577FF" w14:paraId="4DF4092B" w14:textId="77777777" w:rsidTr="000402A1">
        <w:tc>
          <w:tcPr>
            <w:tcW w:w="1526" w:type="dxa"/>
            <w:vAlign w:val="center"/>
          </w:tcPr>
          <w:p w14:paraId="689AD08B" w14:textId="77777777" w:rsidR="00D577FF" w:rsidRPr="00D577FF" w:rsidRDefault="00D577FF" w:rsidP="00D577FF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18 mai</w:t>
            </w:r>
          </w:p>
        </w:tc>
        <w:tc>
          <w:tcPr>
            <w:tcW w:w="4678" w:type="dxa"/>
            <w:vAlign w:val="center"/>
          </w:tcPr>
          <w:p w14:paraId="163F4768" w14:textId="1567B7AB" w:rsidR="00D577FF" w:rsidRPr="00D577FF" w:rsidRDefault="00D32FA5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Développement du langage</w:t>
            </w:r>
          </w:p>
        </w:tc>
        <w:tc>
          <w:tcPr>
            <w:tcW w:w="2835" w:type="dxa"/>
            <w:vAlign w:val="center"/>
          </w:tcPr>
          <w:p w14:paraId="14A30B45" w14:textId="6BF46B68" w:rsidR="00D577FF" w:rsidRPr="00D577FF" w:rsidRDefault="00D32FA5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Olivier Bonnot</w:t>
            </w:r>
          </w:p>
        </w:tc>
      </w:tr>
      <w:tr w:rsidR="000402A1" w:rsidRPr="00D577FF" w14:paraId="5222D155" w14:textId="77777777" w:rsidTr="000402A1">
        <w:tc>
          <w:tcPr>
            <w:tcW w:w="1526" w:type="dxa"/>
            <w:vAlign w:val="center"/>
          </w:tcPr>
          <w:p w14:paraId="26108BD1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1 juin</w:t>
            </w:r>
          </w:p>
        </w:tc>
        <w:tc>
          <w:tcPr>
            <w:tcW w:w="4678" w:type="dxa"/>
            <w:vAlign w:val="center"/>
          </w:tcPr>
          <w:p w14:paraId="63D0988E" w14:textId="1AC968B3" w:rsidR="000402A1" w:rsidRPr="00D577FF" w:rsidRDefault="00D32FA5" w:rsidP="00D32F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t>Troubles du langage</w:t>
            </w:r>
          </w:p>
        </w:tc>
        <w:tc>
          <w:tcPr>
            <w:tcW w:w="2835" w:type="dxa"/>
            <w:vAlign w:val="center"/>
          </w:tcPr>
          <w:p w14:paraId="5479724D" w14:textId="3BC24E81" w:rsidR="000402A1" w:rsidRPr="00D577FF" w:rsidRDefault="00D32FA5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</w:rPr>
              <w:t>Helène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Souchet (La Roche sur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</w:rPr>
              <w:t>Yon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</w:rPr>
              <w:t>)</w:t>
            </w:r>
          </w:p>
        </w:tc>
      </w:tr>
      <w:tr w:rsidR="00D32FA5" w:rsidRPr="00D577FF" w14:paraId="30CA4554" w14:textId="77777777" w:rsidTr="000402A1">
        <w:tc>
          <w:tcPr>
            <w:tcW w:w="1526" w:type="dxa"/>
            <w:vAlign w:val="center"/>
          </w:tcPr>
          <w:p w14:paraId="73289DED" w14:textId="5AD2694D" w:rsidR="00D32FA5" w:rsidRPr="00D577FF" w:rsidRDefault="00D32FA5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Lundi 8 juin</w:t>
            </w:r>
          </w:p>
        </w:tc>
        <w:tc>
          <w:tcPr>
            <w:tcW w:w="4678" w:type="dxa"/>
            <w:vAlign w:val="center"/>
          </w:tcPr>
          <w:p w14:paraId="783F7339" w14:textId="551E9B3E" w:rsidR="00D32FA5" w:rsidRDefault="00D32FA5" w:rsidP="00D32FA5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t>Update en génétique appliquée a la Psychiatrie</w:t>
            </w:r>
          </w:p>
        </w:tc>
        <w:tc>
          <w:tcPr>
            <w:tcW w:w="2835" w:type="dxa"/>
            <w:vAlign w:val="center"/>
          </w:tcPr>
          <w:p w14:paraId="353441BA" w14:textId="1236856C" w:rsidR="00D32FA5" w:rsidRDefault="00D32FA5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Bertrand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</w:rPr>
              <w:t>Isidor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(Nantes)</w:t>
            </w:r>
          </w:p>
        </w:tc>
      </w:tr>
      <w:tr w:rsidR="000402A1" w:rsidRPr="00D577FF" w14:paraId="74DF872B" w14:textId="77777777" w:rsidTr="000402A1">
        <w:tc>
          <w:tcPr>
            <w:tcW w:w="1526" w:type="dxa"/>
            <w:tcBorders>
              <w:bottom w:val="single" w:sz="24" w:space="0" w:color="auto"/>
            </w:tcBorders>
            <w:vAlign w:val="center"/>
          </w:tcPr>
          <w:p w14:paraId="1CC59029" w14:textId="064BA6FB" w:rsidR="00585182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29 juin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vAlign w:val="center"/>
          </w:tcPr>
          <w:p w14:paraId="6238260C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Thérapie psychanalytique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1F187A32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Michel Amar</w:t>
            </w:r>
          </w:p>
          <w:p w14:paraId="09148FDB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Professeur Honoraire de PEA</w:t>
            </w:r>
          </w:p>
        </w:tc>
      </w:tr>
      <w:tr w:rsidR="000402A1" w:rsidRPr="00D577FF" w14:paraId="542EFEDA" w14:textId="77777777" w:rsidTr="000402A1">
        <w:tc>
          <w:tcPr>
            <w:tcW w:w="903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14:paraId="3E5168D1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2015-2016</w:t>
            </w:r>
          </w:p>
        </w:tc>
      </w:tr>
      <w:tr w:rsidR="000402A1" w:rsidRPr="00D577FF" w14:paraId="4E39B053" w14:textId="77777777" w:rsidTr="000402A1">
        <w:tc>
          <w:tcPr>
            <w:tcW w:w="1526" w:type="dxa"/>
            <w:tcBorders>
              <w:top w:val="single" w:sz="24" w:space="0" w:color="auto"/>
            </w:tcBorders>
            <w:vAlign w:val="center"/>
          </w:tcPr>
          <w:p w14:paraId="29F3E4BD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Lundi 12 </w:t>
            </w:r>
            <w:proofErr w:type="spellStart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oct</w:t>
            </w:r>
            <w:proofErr w:type="spellEnd"/>
          </w:p>
        </w:tc>
        <w:tc>
          <w:tcPr>
            <w:tcW w:w="4678" w:type="dxa"/>
            <w:tcBorders>
              <w:top w:val="single" w:sz="24" w:space="0" w:color="auto"/>
            </w:tcBorders>
            <w:vAlign w:val="center"/>
          </w:tcPr>
          <w:p w14:paraId="0C9ADD96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Développement et trouble psychomoteur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14:paraId="2C337C70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Olivier Bonnot</w:t>
            </w:r>
          </w:p>
        </w:tc>
      </w:tr>
      <w:tr w:rsidR="000402A1" w:rsidRPr="00D577FF" w14:paraId="0E184CC6" w14:textId="77777777" w:rsidTr="000402A1">
        <w:tc>
          <w:tcPr>
            <w:tcW w:w="1526" w:type="dxa"/>
            <w:vAlign w:val="center"/>
          </w:tcPr>
          <w:p w14:paraId="162E3F9D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Lundi 9 </w:t>
            </w:r>
            <w:proofErr w:type="spellStart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nov</w:t>
            </w:r>
            <w:proofErr w:type="spellEnd"/>
          </w:p>
        </w:tc>
        <w:tc>
          <w:tcPr>
            <w:tcW w:w="4678" w:type="dxa"/>
            <w:vAlign w:val="center"/>
          </w:tcPr>
          <w:p w14:paraId="074B2D40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Etat limite et comportement agressif</w:t>
            </w:r>
          </w:p>
        </w:tc>
        <w:tc>
          <w:tcPr>
            <w:tcW w:w="2835" w:type="dxa"/>
            <w:vAlign w:val="center"/>
          </w:tcPr>
          <w:p w14:paraId="6A13A11A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Ludovic Gicquel, PUPH, CHU de Poitiers</w:t>
            </w:r>
          </w:p>
        </w:tc>
      </w:tr>
      <w:tr w:rsidR="000402A1" w:rsidRPr="00D577FF" w14:paraId="1A37FA7A" w14:textId="77777777" w:rsidTr="000402A1">
        <w:tc>
          <w:tcPr>
            <w:tcW w:w="1526" w:type="dxa"/>
            <w:vAlign w:val="center"/>
          </w:tcPr>
          <w:p w14:paraId="5545F1BD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Lundi 7 </w:t>
            </w:r>
            <w:proofErr w:type="spellStart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dec</w:t>
            </w:r>
            <w:proofErr w:type="spellEnd"/>
          </w:p>
        </w:tc>
        <w:tc>
          <w:tcPr>
            <w:tcW w:w="4678" w:type="dxa"/>
            <w:vAlign w:val="center"/>
          </w:tcPr>
          <w:p w14:paraId="7757C722" w14:textId="3734850D" w:rsidR="000402A1" w:rsidRPr="00D577FF" w:rsidRDefault="00296CA8" w:rsidP="00296CA8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t>Dépression</w:t>
            </w:r>
          </w:p>
        </w:tc>
        <w:tc>
          <w:tcPr>
            <w:tcW w:w="2835" w:type="dxa"/>
            <w:vAlign w:val="center"/>
          </w:tcPr>
          <w:p w14:paraId="7D7F5DA2" w14:textId="77C8568E" w:rsidR="000402A1" w:rsidRPr="00D577FF" w:rsidRDefault="00296CA8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Paula Herrera</w:t>
            </w:r>
          </w:p>
        </w:tc>
      </w:tr>
      <w:tr w:rsidR="000402A1" w:rsidRPr="00D577FF" w14:paraId="7DAED1CC" w14:textId="77777777" w:rsidTr="000402A1">
        <w:tc>
          <w:tcPr>
            <w:tcW w:w="1526" w:type="dxa"/>
            <w:vAlign w:val="center"/>
          </w:tcPr>
          <w:p w14:paraId="7090E013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Lundi 11 </w:t>
            </w:r>
            <w:proofErr w:type="spellStart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dec</w:t>
            </w:r>
            <w:proofErr w:type="spellEnd"/>
          </w:p>
        </w:tc>
        <w:tc>
          <w:tcPr>
            <w:tcW w:w="4678" w:type="dxa"/>
            <w:vAlign w:val="center"/>
          </w:tcPr>
          <w:p w14:paraId="00F13D3B" w14:textId="77777777" w:rsidR="000402A1" w:rsidRPr="00D577FF" w:rsidRDefault="00D577FF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17h20h (Sujet à définir) </w:t>
            </w:r>
          </w:p>
        </w:tc>
        <w:tc>
          <w:tcPr>
            <w:tcW w:w="2835" w:type="dxa"/>
            <w:vAlign w:val="center"/>
          </w:tcPr>
          <w:p w14:paraId="41C6AB85" w14:textId="7DE76CDD" w:rsidR="000402A1" w:rsidRPr="00D577FF" w:rsidRDefault="00D577FF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Nathalie </w:t>
            </w:r>
            <w:proofErr w:type="spellStart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Hu</w:t>
            </w:r>
            <w:r w:rsidR="00296CA8">
              <w:rPr>
                <w:rFonts w:asciiTheme="majorHAnsi" w:hAnsiTheme="majorHAnsi"/>
                <w:color w:val="000000" w:themeColor="text1"/>
                <w:sz w:val="22"/>
              </w:rPr>
              <w:t>l</w:t>
            </w: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o</w:t>
            </w:r>
            <w:proofErr w:type="spellEnd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296CA8">
              <w:rPr>
                <w:rFonts w:asciiTheme="majorHAnsi" w:hAnsiTheme="majorHAnsi"/>
                <w:color w:val="000000" w:themeColor="text1"/>
                <w:sz w:val="22"/>
              </w:rPr>
              <w:t xml:space="preserve">&amp; Sabine Fosse </w:t>
            </w: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(Laval)</w:t>
            </w:r>
          </w:p>
        </w:tc>
      </w:tr>
      <w:tr w:rsidR="00296CA8" w:rsidRPr="00D577FF" w14:paraId="27E286C7" w14:textId="77777777" w:rsidTr="000402A1">
        <w:tc>
          <w:tcPr>
            <w:tcW w:w="1526" w:type="dxa"/>
            <w:vAlign w:val="center"/>
          </w:tcPr>
          <w:p w14:paraId="587945AE" w14:textId="1F2549F2" w:rsidR="00296CA8" w:rsidRPr="00D577FF" w:rsidRDefault="00585182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Lundi 11 janvier</w:t>
            </w:r>
          </w:p>
        </w:tc>
        <w:tc>
          <w:tcPr>
            <w:tcW w:w="4678" w:type="dxa"/>
            <w:vAlign w:val="center"/>
          </w:tcPr>
          <w:p w14:paraId="3F73088A" w14:textId="140A2E4D" w:rsidR="00296CA8" w:rsidRPr="00D577FF" w:rsidRDefault="00585182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Entretien thérapeutique </w:t>
            </w:r>
          </w:p>
        </w:tc>
        <w:tc>
          <w:tcPr>
            <w:tcW w:w="2835" w:type="dxa"/>
            <w:vAlign w:val="center"/>
          </w:tcPr>
          <w:p w14:paraId="3B1B784A" w14:textId="20492AA6" w:rsidR="00296CA8" w:rsidRDefault="00585182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Marie Hélène Grenier (Nantes)</w:t>
            </w:r>
          </w:p>
        </w:tc>
      </w:tr>
      <w:tr w:rsidR="000402A1" w:rsidRPr="00D577FF" w14:paraId="48391CFF" w14:textId="77777777" w:rsidTr="000402A1">
        <w:tc>
          <w:tcPr>
            <w:tcW w:w="1526" w:type="dxa"/>
            <w:vAlign w:val="center"/>
          </w:tcPr>
          <w:p w14:paraId="36B38B87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Lundi 8 </w:t>
            </w:r>
            <w:proofErr w:type="spellStart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fev</w:t>
            </w:r>
            <w:proofErr w:type="spellEnd"/>
          </w:p>
        </w:tc>
        <w:tc>
          <w:tcPr>
            <w:tcW w:w="4678" w:type="dxa"/>
            <w:vAlign w:val="center"/>
          </w:tcPr>
          <w:p w14:paraId="20FC7CCE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Troubles anxieux, TOC et </w:t>
            </w:r>
            <w:proofErr w:type="spellStart"/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Tourette</w:t>
            </w:r>
            <w:proofErr w:type="spellEnd"/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…</w:t>
            </w:r>
          </w:p>
        </w:tc>
        <w:tc>
          <w:tcPr>
            <w:tcW w:w="2835" w:type="dxa"/>
            <w:vAlign w:val="center"/>
          </w:tcPr>
          <w:p w14:paraId="114CBE9C" w14:textId="19ED16E2" w:rsidR="000402A1" w:rsidRPr="00D577FF" w:rsidRDefault="00296CA8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Paula Herrera</w:t>
            </w:r>
          </w:p>
        </w:tc>
      </w:tr>
      <w:tr w:rsidR="000402A1" w:rsidRPr="00D577FF" w14:paraId="7417E9BE" w14:textId="77777777" w:rsidTr="000402A1">
        <w:tc>
          <w:tcPr>
            <w:tcW w:w="1526" w:type="dxa"/>
            <w:vAlign w:val="center"/>
          </w:tcPr>
          <w:p w14:paraId="521A3090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7 mars</w:t>
            </w:r>
          </w:p>
        </w:tc>
        <w:tc>
          <w:tcPr>
            <w:tcW w:w="4678" w:type="dxa"/>
            <w:vAlign w:val="center"/>
          </w:tcPr>
          <w:p w14:paraId="51C5DA8E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Pathologies organiques en psychiatrie de l’enfant et de l’adolescent</w:t>
            </w:r>
          </w:p>
        </w:tc>
        <w:tc>
          <w:tcPr>
            <w:tcW w:w="2835" w:type="dxa"/>
            <w:vAlign w:val="center"/>
          </w:tcPr>
          <w:p w14:paraId="2E5E560D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Olivier Bonnot</w:t>
            </w:r>
          </w:p>
        </w:tc>
      </w:tr>
      <w:tr w:rsidR="00D32FA5" w:rsidRPr="00D577FF" w14:paraId="5F56DB7F" w14:textId="77777777" w:rsidTr="000402A1">
        <w:tc>
          <w:tcPr>
            <w:tcW w:w="1526" w:type="dxa"/>
            <w:vAlign w:val="center"/>
          </w:tcPr>
          <w:p w14:paraId="7E935E6D" w14:textId="222F8B6D" w:rsidR="00D32FA5" w:rsidRPr="00D577FF" w:rsidRDefault="00D32FA5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Lundi 14 mars</w:t>
            </w:r>
          </w:p>
        </w:tc>
        <w:tc>
          <w:tcPr>
            <w:tcW w:w="4678" w:type="dxa"/>
            <w:vAlign w:val="center"/>
          </w:tcPr>
          <w:p w14:paraId="769A82D7" w14:textId="4F8D1A21" w:rsidR="00D32FA5" w:rsidRPr="00D577FF" w:rsidRDefault="00D32FA5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t>Troubles Bipolaires</w:t>
            </w:r>
          </w:p>
        </w:tc>
        <w:tc>
          <w:tcPr>
            <w:tcW w:w="2835" w:type="dxa"/>
            <w:vAlign w:val="center"/>
          </w:tcPr>
          <w:p w14:paraId="209A6D11" w14:textId="44E1C3DD" w:rsidR="00D32FA5" w:rsidRPr="00D577FF" w:rsidRDefault="00D32FA5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Angèle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</w:rPr>
              <w:t>Consoli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(Paris)</w:t>
            </w:r>
          </w:p>
        </w:tc>
      </w:tr>
      <w:tr w:rsidR="000402A1" w:rsidRPr="00D577FF" w14:paraId="5E49034B" w14:textId="77777777" w:rsidTr="000402A1">
        <w:tc>
          <w:tcPr>
            <w:tcW w:w="1526" w:type="dxa"/>
            <w:vAlign w:val="center"/>
          </w:tcPr>
          <w:p w14:paraId="546F00A1" w14:textId="6F1AD690" w:rsidR="000402A1" w:rsidRPr="00D577FF" w:rsidRDefault="000402A1" w:rsidP="00D32FA5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Lundi </w:t>
            </w:r>
            <w:r w:rsidR="00D32FA5">
              <w:rPr>
                <w:rFonts w:asciiTheme="majorHAnsi" w:hAnsiTheme="majorHAnsi"/>
                <w:color w:val="000000" w:themeColor="text1"/>
                <w:sz w:val="22"/>
              </w:rPr>
              <w:t>21</w:t>
            </w: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 mars</w:t>
            </w:r>
          </w:p>
        </w:tc>
        <w:tc>
          <w:tcPr>
            <w:tcW w:w="4678" w:type="dxa"/>
            <w:vAlign w:val="center"/>
          </w:tcPr>
          <w:p w14:paraId="4177FBD3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Trouble du comportement alimentaire</w:t>
            </w:r>
          </w:p>
        </w:tc>
        <w:tc>
          <w:tcPr>
            <w:tcW w:w="2835" w:type="dxa"/>
            <w:vAlign w:val="center"/>
          </w:tcPr>
          <w:p w14:paraId="570462A4" w14:textId="7C26E38E" w:rsidR="000402A1" w:rsidRPr="00D577FF" w:rsidRDefault="000402A1" w:rsidP="00D32FA5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 xml:space="preserve">Laurence </w:t>
            </w:r>
            <w:proofErr w:type="spellStart"/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Dreno</w:t>
            </w:r>
            <w:proofErr w:type="spellEnd"/>
            <w:r w:rsidR="00D32FA5">
              <w:rPr>
                <w:rFonts w:asciiTheme="majorHAnsi" w:hAnsiTheme="majorHAnsi"/>
                <w:color w:val="000000" w:themeColor="text1"/>
                <w:sz w:val="22"/>
              </w:rPr>
              <w:t xml:space="preserve"> (</w:t>
            </w: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Nantes</w:t>
            </w:r>
            <w:r w:rsidR="00D32FA5">
              <w:rPr>
                <w:rFonts w:asciiTheme="majorHAnsi" w:hAnsiTheme="majorHAnsi"/>
                <w:color w:val="000000" w:themeColor="text1"/>
                <w:sz w:val="22"/>
              </w:rPr>
              <w:t>)</w:t>
            </w:r>
          </w:p>
        </w:tc>
      </w:tr>
      <w:tr w:rsidR="000402A1" w:rsidRPr="00D577FF" w14:paraId="3A4124C2" w14:textId="77777777" w:rsidTr="000402A1">
        <w:tc>
          <w:tcPr>
            <w:tcW w:w="1526" w:type="dxa"/>
            <w:vAlign w:val="center"/>
          </w:tcPr>
          <w:p w14:paraId="32104CA8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11 avril</w:t>
            </w:r>
          </w:p>
        </w:tc>
        <w:tc>
          <w:tcPr>
            <w:tcW w:w="4678" w:type="dxa"/>
            <w:vAlign w:val="center"/>
          </w:tcPr>
          <w:p w14:paraId="36599EE6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Thérapie familiale</w:t>
            </w:r>
          </w:p>
        </w:tc>
        <w:tc>
          <w:tcPr>
            <w:tcW w:w="2835" w:type="dxa"/>
            <w:vAlign w:val="center"/>
          </w:tcPr>
          <w:p w14:paraId="2731BD8A" w14:textId="2A237171" w:rsidR="000402A1" w:rsidRPr="00D577FF" w:rsidRDefault="00296CA8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NC</w:t>
            </w:r>
          </w:p>
        </w:tc>
      </w:tr>
      <w:tr w:rsidR="000402A1" w:rsidRPr="00D577FF" w14:paraId="257E1794" w14:textId="77777777" w:rsidTr="000402A1">
        <w:tc>
          <w:tcPr>
            <w:tcW w:w="1526" w:type="dxa"/>
            <w:vAlign w:val="center"/>
          </w:tcPr>
          <w:p w14:paraId="702C0735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9 mai</w:t>
            </w:r>
          </w:p>
        </w:tc>
        <w:tc>
          <w:tcPr>
            <w:tcW w:w="4678" w:type="dxa"/>
            <w:vAlign w:val="center"/>
          </w:tcPr>
          <w:p w14:paraId="641D6933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Thérapie comportementale</w:t>
            </w:r>
          </w:p>
        </w:tc>
        <w:tc>
          <w:tcPr>
            <w:tcW w:w="2835" w:type="dxa"/>
            <w:vAlign w:val="center"/>
          </w:tcPr>
          <w:p w14:paraId="5759A790" w14:textId="5BAD8064" w:rsidR="000402A1" w:rsidRPr="00D577FF" w:rsidRDefault="00296CA8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Paula Herrera</w:t>
            </w:r>
          </w:p>
        </w:tc>
      </w:tr>
      <w:tr w:rsidR="000402A1" w:rsidRPr="00D577FF" w14:paraId="4D93DDCA" w14:textId="77777777" w:rsidTr="000402A1">
        <w:tc>
          <w:tcPr>
            <w:tcW w:w="1526" w:type="dxa"/>
            <w:vAlign w:val="center"/>
          </w:tcPr>
          <w:p w14:paraId="715B618E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6 juin</w:t>
            </w:r>
          </w:p>
        </w:tc>
        <w:tc>
          <w:tcPr>
            <w:tcW w:w="4678" w:type="dxa"/>
            <w:vAlign w:val="center"/>
          </w:tcPr>
          <w:p w14:paraId="59BA67CA" w14:textId="77777777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Prise en Charge de l’autisme</w:t>
            </w:r>
          </w:p>
        </w:tc>
        <w:tc>
          <w:tcPr>
            <w:tcW w:w="2835" w:type="dxa"/>
            <w:vAlign w:val="center"/>
          </w:tcPr>
          <w:p w14:paraId="5F2C9D1A" w14:textId="77777777" w:rsidR="000402A1" w:rsidRPr="00D577FF" w:rsidRDefault="000402A1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Sylvie Tordjman, PUPH, Université de Rennes</w:t>
            </w:r>
          </w:p>
        </w:tc>
      </w:tr>
      <w:tr w:rsidR="000402A1" w:rsidRPr="00D577FF" w14:paraId="5F81A432" w14:textId="77777777" w:rsidTr="000402A1">
        <w:tc>
          <w:tcPr>
            <w:tcW w:w="1526" w:type="dxa"/>
            <w:vAlign w:val="center"/>
          </w:tcPr>
          <w:p w14:paraId="3CB06513" w14:textId="77777777" w:rsidR="000402A1" w:rsidRPr="00D577FF" w:rsidRDefault="000402A1" w:rsidP="000402A1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Lundi 27 juin</w:t>
            </w:r>
          </w:p>
        </w:tc>
        <w:tc>
          <w:tcPr>
            <w:tcW w:w="4678" w:type="dxa"/>
            <w:vAlign w:val="center"/>
          </w:tcPr>
          <w:p w14:paraId="562269CF" w14:textId="40FB70D5" w:rsidR="000402A1" w:rsidRPr="00D577FF" w:rsidRDefault="000402A1" w:rsidP="000402A1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b/>
                <w:color w:val="000000" w:themeColor="text1"/>
                <w:sz w:val="22"/>
              </w:rPr>
              <w:t>Perspective en Psychiatrie de l’enfant et de l’adolescent et conclusion du séminaire 2014-2016</w:t>
            </w:r>
          </w:p>
        </w:tc>
        <w:tc>
          <w:tcPr>
            <w:tcW w:w="2835" w:type="dxa"/>
            <w:vAlign w:val="center"/>
          </w:tcPr>
          <w:p w14:paraId="01421739" w14:textId="77777777" w:rsidR="000402A1" w:rsidRPr="00D577FF" w:rsidRDefault="00D577FF" w:rsidP="000402A1">
            <w:pPr>
              <w:jc w:val="right"/>
              <w:rPr>
                <w:rFonts w:asciiTheme="majorHAnsi" w:hAnsiTheme="majorHAnsi"/>
                <w:color w:val="000000" w:themeColor="text1"/>
                <w:sz w:val="22"/>
              </w:rPr>
            </w:pPr>
            <w:r w:rsidRPr="00D577FF">
              <w:rPr>
                <w:rFonts w:asciiTheme="majorHAnsi" w:hAnsiTheme="majorHAnsi"/>
                <w:color w:val="000000" w:themeColor="text1"/>
                <w:sz w:val="22"/>
              </w:rPr>
              <w:t>Olivier Bonnot</w:t>
            </w:r>
          </w:p>
        </w:tc>
      </w:tr>
    </w:tbl>
    <w:p w14:paraId="0B84FEBD" w14:textId="77777777" w:rsidR="000402A1" w:rsidRDefault="000402A1" w:rsidP="000402A1"/>
    <w:sectPr w:rsidR="000402A1" w:rsidSect="00040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20"/>
      <w:pgMar w:top="329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73BFE" w14:textId="77777777" w:rsidR="003055DA" w:rsidRDefault="003055DA" w:rsidP="000402A1">
      <w:r>
        <w:separator/>
      </w:r>
    </w:p>
  </w:endnote>
  <w:endnote w:type="continuationSeparator" w:id="0">
    <w:p w14:paraId="56E18EE5" w14:textId="77777777" w:rsidR="003055DA" w:rsidRDefault="003055DA" w:rsidP="0004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7037D" w14:textId="77777777" w:rsidR="003055DA" w:rsidRDefault="003055D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64C7F" w14:textId="77777777" w:rsidR="003055DA" w:rsidRDefault="003055D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772E3" w14:textId="77777777" w:rsidR="003055DA" w:rsidRDefault="003055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D5F2C" w14:textId="77777777" w:rsidR="003055DA" w:rsidRDefault="003055DA" w:rsidP="000402A1">
      <w:r>
        <w:separator/>
      </w:r>
    </w:p>
  </w:footnote>
  <w:footnote w:type="continuationSeparator" w:id="0">
    <w:p w14:paraId="19953B96" w14:textId="77777777" w:rsidR="003055DA" w:rsidRDefault="003055DA" w:rsidP="000402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5B78" w14:textId="77777777" w:rsidR="003055DA" w:rsidRDefault="003055D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76BFF" w14:textId="01FD0FAF" w:rsidR="003055DA" w:rsidRPr="000402A1" w:rsidRDefault="003055DA" w:rsidP="00585182">
    <w:pPr>
      <w:jc w:val="center"/>
      <w:rPr>
        <w:rFonts w:asciiTheme="majorHAnsi" w:hAnsiTheme="majorHAnsi"/>
        <w:b/>
      </w:rPr>
    </w:pPr>
    <w:r w:rsidRPr="000402A1">
      <w:rPr>
        <w:rFonts w:asciiTheme="majorHAnsi" w:hAnsiTheme="majorHAnsi"/>
        <w:b/>
      </w:rPr>
      <w:t>Séminaire de Psychiatrie de l’Enfant et de l’Adolescent :</w:t>
    </w:r>
    <w:r>
      <w:rPr>
        <w:rFonts w:asciiTheme="majorHAnsi" w:hAnsiTheme="majorHAnsi"/>
        <w:b/>
      </w:rPr>
      <w:t xml:space="preserve"> </w:t>
    </w:r>
    <w:r w:rsidRPr="000402A1">
      <w:rPr>
        <w:rFonts w:asciiTheme="majorHAnsi" w:hAnsiTheme="majorHAnsi"/>
        <w:b/>
      </w:rPr>
      <w:t xml:space="preserve">Notion de base </w:t>
    </w:r>
    <w:r w:rsidRPr="00585182">
      <w:rPr>
        <w:rFonts w:asciiTheme="majorHAnsi" w:hAnsiTheme="majorHAnsi"/>
        <w:b/>
        <w:sz w:val="18"/>
      </w:rPr>
      <w:t>et un peu plus</w:t>
    </w:r>
  </w:p>
  <w:p w14:paraId="170F7CF5" w14:textId="77777777" w:rsidR="003055DA" w:rsidRDefault="003055DA" w:rsidP="000402A1">
    <w:pPr>
      <w:jc w:val="center"/>
      <w:rPr>
        <w:rFonts w:asciiTheme="majorHAnsi" w:hAnsiTheme="majorHAnsi"/>
        <w:u w:val="single"/>
      </w:rPr>
    </w:pPr>
    <w:r w:rsidRPr="000402A1">
      <w:rPr>
        <w:rFonts w:asciiTheme="majorHAnsi" w:hAnsiTheme="majorHAnsi"/>
        <w:u w:val="single"/>
      </w:rPr>
      <w:t xml:space="preserve">Coordination : Pr Olivier Bonnot, </w:t>
    </w:r>
    <w:r>
      <w:rPr>
        <w:rFonts w:asciiTheme="majorHAnsi" w:hAnsiTheme="majorHAnsi"/>
        <w:u w:val="single"/>
      </w:rPr>
      <w:t>Dr Paula Herrera</w:t>
    </w:r>
  </w:p>
  <w:p w14:paraId="6996E908" w14:textId="48398791" w:rsidR="003055DA" w:rsidRPr="000402A1" w:rsidRDefault="003055DA" w:rsidP="000402A1">
    <w:pPr>
      <w:jc w:val="center"/>
      <w:rPr>
        <w:rFonts w:asciiTheme="majorHAnsi" w:hAnsiTheme="majorHAnsi"/>
        <w:u w:val="single"/>
      </w:rPr>
    </w:pPr>
    <w:r w:rsidRPr="000402A1">
      <w:rPr>
        <w:rFonts w:asciiTheme="majorHAnsi" w:hAnsiTheme="majorHAnsi"/>
        <w:u w:val="single"/>
      </w:rPr>
      <w:t>Université de Nantes</w:t>
    </w:r>
  </w:p>
  <w:p w14:paraId="2E821311" w14:textId="6F7951FE" w:rsidR="003055DA" w:rsidRPr="00585182" w:rsidRDefault="003055DA" w:rsidP="00585182">
    <w:pPr>
      <w:jc w:val="center"/>
      <w:rPr>
        <w:rFonts w:asciiTheme="majorHAnsi" w:hAnsiTheme="majorHAnsi"/>
        <w:b/>
        <w:i/>
        <w:sz w:val="22"/>
      </w:rPr>
    </w:pPr>
    <w:r w:rsidRPr="00585182">
      <w:rPr>
        <w:rFonts w:asciiTheme="majorHAnsi" w:hAnsiTheme="majorHAnsi"/>
        <w:b/>
        <w:i/>
        <w:sz w:val="22"/>
      </w:rPr>
      <w:t xml:space="preserve">Les cours ont lieu habituellement le lundi de 18h à 20h </w:t>
    </w:r>
    <w:r w:rsidRPr="00585182">
      <w:rPr>
        <w:rFonts w:asciiTheme="majorHAnsi" w:hAnsiTheme="majorHAnsi"/>
        <w:b/>
        <w:i/>
        <w:sz w:val="20"/>
      </w:rPr>
      <w:t>à l’Hôpital St Jacques, Salle Henri EY.</w:t>
    </w:r>
  </w:p>
  <w:p w14:paraId="711F8D90" w14:textId="0B484B31" w:rsidR="003055DA" w:rsidRPr="00585182" w:rsidRDefault="003055DA" w:rsidP="00585182">
    <w:pPr>
      <w:jc w:val="center"/>
      <w:rPr>
        <w:rFonts w:asciiTheme="majorHAnsi" w:hAnsiTheme="majorHAnsi"/>
        <w:b/>
        <w:i/>
        <w:sz w:val="22"/>
      </w:rPr>
    </w:pPr>
    <w:r w:rsidRPr="00585182">
      <w:rPr>
        <w:rFonts w:asciiTheme="majorHAnsi" w:hAnsiTheme="majorHAnsi"/>
        <w:i/>
        <w:sz w:val="22"/>
      </w:rPr>
      <w:t xml:space="preserve">La validation du séminaire est obligatoire pour tous les internes (au moins 20 cours).   </w:t>
    </w:r>
    <w:proofErr w:type="gramStart"/>
    <w:r w:rsidRPr="00585182">
      <w:rPr>
        <w:rFonts w:asciiTheme="majorHAnsi" w:hAnsiTheme="majorHAnsi"/>
        <w:b/>
        <w:i/>
        <w:sz w:val="22"/>
      </w:rPr>
      <w:t>il</w:t>
    </w:r>
    <w:proofErr w:type="gramEnd"/>
    <w:r w:rsidRPr="00585182">
      <w:rPr>
        <w:rFonts w:asciiTheme="majorHAnsi" w:hAnsiTheme="majorHAnsi"/>
        <w:b/>
        <w:i/>
        <w:sz w:val="22"/>
      </w:rPr>
      <w:t xml:space="preserve"> est possible à tout professionnel d’assister a tout ou partie du séminaire à tout moment</w:t>
    </w:r>
    <w:r w:rsidRPr="00585182">
      <w:rPr>
        <w:rFonts w:asciiTheme="majorHAnsi" w:hAnsiTheme="majorHAnsi"/>
        <w:i/>
        <w:sz w:val="22"/>
      </w:rPr>
      <w:t>.</w:t>
    </w:r>
  </w:p>
  <w:p w14:paraId="6286C6FF" w14:textId="77777777" w:rsidR="003055DA" w:rsidRDefault="003055D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BBACE" w14:textId="77777777" w:rsidR="003055DA" w:rsidRDefault="00305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A1"/>
    <w:rsid w:val="000402A1"/>
    <w:rsid w:val="000621B6"/>
    <w:rsid w:val="00296CA8"/>
    <w:rsid w:val="003055DA"/>
    <w:rsid w:val="004441ED"/>
    <w:rsid w:val="00585182"/>
    <w:rsid w:val="006105BD"/>
    <w:rsid w:val="006838DC"/>
    <w:rsid w:val="00BF463A"/>
    <w:rsid w:val="00D32FA5"/>
    <w:rsid w:val="00D577FF"/>
    <w:rsid w:val="00DC2315"/>
    <w:rsid w:val="00E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ABA6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Arial"/>
        <w:color w:val="000000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2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A1"/>
  </w:style>
  <w:style w:type="paragraph" w:styleId="Footer">
    <w:name w:val="footer"/>
    <w:basedOn w:val="Normal"/>
    <w:link w:val="FooterChar"/>
    <w:uiPriority w:val="99"/>
    <w:unhideWhenUsed/>
    <w:rsid w:val="000402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A1"/>
  </w:style>
  <w:style w:type="table" w:styleId="TableGrid">
    <w:name w:val="Table Grid"/>
    <w:basedOn w:val="TableNormal"/>
    <w:uiPriority w:val="59"/>
    <w:rsid w:val="00040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Arial"/>
        <w:color w:val="000000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2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A1"/>
  </w:style>
  <w:style w:type="paragraph" w:styleId="Footer">
    <w:name w:val="footer"/>
    <w:basedOn w:val="Normal"/>
    <w:link w:val="FooterChar"/>
    <w:uiPriority w:val="99"/>
    <w:unhideWhenUsed/>
    <w:rsid w:val="000402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A1"/>
  </w:style>
  <w:style w:type="table" w:styleId="TableGrid">
    <w:name w:val="Table Grid"/>
    <w:basedOn w:val="TableNormal"/>
    <w:uiPriority w:val="59"/>
    <w:rsid w:val="00040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308</Words>
  <Characters>1758</Characters>
  <Application>Microsoft Macintosh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Bonnot</dc:creator>
  <cp:keywords/>
  <dc:description/>
  <cp:lastModifiedBy>Olivier Bonnot</cp:lastModifiedBy>
  <cp:revision>7</cp:revision>
  <dcterms:created xsi:type="dcterms:W3CDTF">2014-10-08T07:50:00Z</dcterms:created>
  <dcterms:modified xsi:type="dcterms:W3CDTF">2015-01-29T22:30:00Z</dcterms:modified>
</cp:coreProperties>
</file>